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1266B" w14:textId="07DD0F28" w:rsidR="005A5832" w:rsidRPr="00A10867" w:rsidRDefault="009E2298">
      <w:pPr>
        <w:ind w:left="6375"/>
        <w:textAlignment w:val="baseline"/>
        <w:rPr>
          <w:sz w:val="18"/>
          <w:szCs w:val="18"/>
        </w:rPr>
      </w:pPr>
      <w:r>
        <w:rPr>
          <w:szCs w:val="24"/>
        </w:rPr>
        <w:t xml:space="preserve"> </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3531E068" w:rsidR="005A5832" w:rsidRPr="00DC0689" w:rsidRDefault="00323506">
            <w:pPr>
              <w:jc w:val="both"/>
              <w:rPr>
                <w:kern w:val="2"/>
                <w:szCs w:val="24"/>
              </w:rPr>
            </w:pPr>
            <w:r w:rsidRPr="00874CE4">
              <w:rPr>
                <w:szCs w:val="24"/>
              </w:rPr>
              <w:t>Žoliapjovių, benzopjūklų ir kitos sodo technikos remonto ir techninio aptarnavimo paslaugos, atsarginės dalys bei eksploatacinės medžiagos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270042DB" w:rsidR="005A5832" w:rsidRDefault="00323506" w:rsidP="00541E6B">
            <w:pPr>
              <w:rPr>
                <w:kern w:val="2"/>
                <w:szCs w:val="24"/>
              </w:rPr>
            </w:pPr>
            <w:r>
              <w:rPr>
                <w:kern w:val="2"/>
                <w:szCs w:val="24"/>
              </w:rPr>
              <w:t>Ignalinos rajono savivaldybės administracija</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4DB1FC2C" w:rsidR="005A5832" w:rsidRDefault="00323506" w:rsidP="00541E6B">
            <w:pPr>
              <w:rPr>
                <w:kern w:val="2"/>
                <w:szCs w:val="24"/>
              </w:rPr>
            </w:pPr>
            <w:r>
              <w:rPr>
                <w:kern w:val="2"/>
                <w:szCs w:val="24"/>
              </w:rPr>
              <w:t>288768350</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6A13C1E4" w:rsidR="005A5832" w:rsidRDefault="00323506" w:rsidP="00541E6B">
            <w:pPr>
              <w:rPr>
                <w:kern w:val="2"/>
                <w:szCs w:val="24"/>
              </w:rPr>
            </w:pPr>
            <w:r>
              <w:rPr>
                <w:kern w:val="2"/>
                <w:szCs w:val="24"/>
              </w:rPr>
              <w:t>Laisvės a. 70, LT-30122 Ignalina</w:t>
            </w:r>
          </w:p>
        </w:tc>
      </w:tr>
      <w:tr w:rsidR="005A5832" w14:paraId="2FFCB90C" w14:textId="77777777" w:rsidTr="001535CA">
        <w:trPr>
          <w:trHeight w:val="218"/>
        </w:trPr>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3174226B" w:rsidR="005A5832" w:rsidRDefault="002844A3" w:rsidP="00541E6B">
            <w:pPr>
              <w:rPr>
                <w:kern w:val="2"/>
                <w:szCs w:val="24"/>
              </w:rPr>
            </w:pPr>
            <w:r>
              <w:rPr>
                <w:kern w:val="2"/>
                <w:szCs w:val="24"/>
              </w:rPr>
              <w:t>ne PVM mokėtoja</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2B31920A" w14:textId="74267230" w:rsidR="00541E6B" w:rsidRPr="00F9396A" w:rsidRDefault="00541E6B" w:rsidP="00541E6B">
            <w:pPr>
              <w:rPr>
                <w:bCs/>
                <w:szCs w:val="24"/>
              </w:rPr>
            </w:pPr>
            <w:r w:rsidRPr="00F9396A">
              <w:rPr>
                <w:bCs/>
                <w:szCs w:val="24"/>
              </w:rPr>
              <w:t>LT067182200001130990</w:t>
            </w:r>
          </w:p>
          <w:p w14:paraId="5D4BCEF1" w14:textId="77777777" w:rsidR="005A5832" w:rsidRDefault="005A5832" w:rsidP="00541E6B">
            <w:pP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180CB633" w14:textId="77777777" w:rsidR="00541E6B" w:rsidRDefault="00541E6B" w:rsidP="00541E6B">
            <w:pPr>
              <w:rPr>
                <w:bCs/>
                <w:szCs w:val="24"/>
              </w:rPr>
            </w:pPr>
            <w:r w:rsidRPr="00F9396A">
              <w:rPr>
                <w:bCs/>
                <w:szCs w:val="24"/>
              </w:rPr>
              <w:t>AB Šiaulių bankas</w:t>
            </w:r>
            <w:r>
              <w:rPr>
                <w:bCs/>
                <w:szCs w:val="24"/>
              </w:rPr>
              <w:t xml:space="preserve">, </w:t>
            </w:r>
          </w:p>
          <w:p w14:paraId="7E9FFD9F" w14:textId="2BD15092" w:rsidR="00541E6B" w:rsidRPr="00F9396A" w:rsidRDefault="00541E6B" w:rsidP="00541E6B">
            <w:pPr>
              <w:rPr>
                <w:bCs/>
                <w:szCs w:val="24"/>
              </w:rPr>
            </w:pPr>
            <w:r>
              <w:rPr>
                <w:bCs/>
                <w:szCs w:val="24"/>
              </w:rPr>
              <w:t>b</w:t>
            </w:r>
            <w:r w:rsidRPr="00F9396A">
              <w:rPr>
                <w:bCs/>
                <w:szCs w:val="24"/>
              </w:rPr>
              <w:t>anko kodas 71822</w:t>
            </w:r>
          </w:p>
          <w:p w14:paraId="3DB14F3C" w14:textId="77777777" w:rsidR="005A5832" w:rsidRDefault="005A5832" w:rsidP="00541E6B">
            <w:pP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37A13BC1" w:rsidR="005A5832" w:rsidRDefault="00541E6B" w:rsidP="00541E6B">
            <w:pPr>
              <w:rPr>
                <w:kern w:val="2"/>
                <w:szCs w:val="24"/>
              </w:rPr>
            </w:pPr>
            <w:r>
              <w:rPr>
                <w:kern w:val="2"/>
                <w:szCs w:val="24"/>
              </w:rPr>
              <w:t>+370 386 52096</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080CE459" w:rsidR="005A5832" w:rsidRDefault="00541E6B" w:rsidP="00541E6B">
            <w:pPr>
              <w:rPr>
                <w:kern w:val="2"/>
                <w:szCs w:val="24"/>
              </w:rPr>
            </w:pPr>
            <w:r>
              <w:rPr>
                <w:kern w:val="2"/>
                <w:szCs w:val="24"/>
              </w:rPr>
              <w:t>info@ignalina.lt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17B667B1" w14:textId="77777777" w:rsidR="005A5832" w:rsidRDefault="00541E6B" w:rsidP="00541E6B">
            <w:pPr>
              <w:rPr>
                <w:kern w:val="2"/>
                <w:szCs w:val="24"/>
              </w:rPr>
            </w:pPr>
            <w:r>
              <w:rPr>
                <w:kern w:val="2"/>
                <w:szCs w:val="24"/>
              </w:rPr>
              <w:t>Administracijos direktorius</w:t>
            </w:r>
          </w:p>
          <w:p w14:paraId="68AE61B3" w14:textId="54C964E8" w:rsidR="00541E6B" w:rsidRDefault="00541E6B" w:rsidP="00541E6B">
            <w:pPr>
              <w:rPr>
                <w:kern w:val="2"/>
                <w:szCs w:val="24"/>
              </w:rPr>
            </w:pPr>
            <w:r>
              <w:rPr>
                <w:kern w:val="2"/>
                <w:szCs w:val="24"/>
              </w:rPr>
              <w:t xml:space="preserve">Vidas </w:t>
            </w:r>
            <w:proofErr w:type="spellStart"/>
            <w:r>
              <w:rPr>
                <w:kern w:val="2"/>
                <w:szCs w:val="24"/>
              </w:rPr>
              <w:t>Kreivėnas</w:t>
            </w:r>
            <w:proofErr w:type="spellEnd"/>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4C941135" w:rsidR="005A5832" w:rsidRDefault="00541E6B" w:rsidP="00541E6B">
            <w:pPr>
              <w:rPr>
                <w:kern w:val="2"/>
                <w:szCs w:val="24"/>
              </w:rPr>
            </w:pPr>
            <w:r>
              <w:rPr>
                <w:kern w:val="2"/>
                <w:szCs w:val="24"/>
              </w:rPr>
              <w:t>Ignalinos rajono savivaldybės administracijos nuostatai</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98"/>
        <w:gridCol w:w="2086"/>
        <w:gridCol w:w="4747"/>
      </w:tblGrid>
      <w:tr w:rsidR="005A5832" w14:paraId="7696E671" w14:textId="77777777" w:rsidTr="002B3F05">
        <w:trPr>
          <w:trHeight w:val="300"/>
        </w:trPr>
        <w:tc>
          <w:tcPr>
            <w:tcW w:w="9663"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rsidTr="002B3F05">
        <w:trPr>
          <w:trHeight w:val="300"/>
        </w:trPr>
        <w:tc>
          <w:tcPr>
            <w:tcW w:w="2830" w:type="dxa"/>
            <w:gridSpan w:val="2"/>
          </w:tcPr>
          <w:p w14:paraId="161367C0" w14:textId="34A2EBCC" w:rsidR="005A5832" w:rsidRDefault="00A10867">
            <w:pPr>
              <w:rPr>
                <w:b/>
                <w:bCs/>
                <w:kern w:val="2"/>
                <w:szCs w:val="24"/>
              </w:rPr>
            </w:pPr>
            <w:r>
              <w:rPr>
                <w:b/>
                <w:bCs/>
                <w:kern w:val="2"/>
                <w:szCs w:val="24"/>
              </w:rPr>
              <w:t xml:space="preserve">2.1. Pirkėjo kontaktiniai asmenys, atsakingi už Sutarties vykdymą, Prekių priėmimą, Sąskaitų per informacinę </w:t>
            </w:r>
            <w:r w:rsidRPr="004A4EEB">
              <w:rPr>
                <w:b/>
                <w:bCs/>
                <w:kern w:val="2"/>
                <w:szCs w:val="24"/>
              </w:rPr>
              <w:t>sistemą „</w:t>
            </w:r>
            <w:r w:rsidR="002B3F05" w:rsidRPr="004A4EEB">
              <w:rPr>
                <w:b/>
                <w:bCs/>
                <w:kern w:val="2"/>
                <w:szCs w:val="24"/>
              </w:rPr>
              <w:t>SABIS</w:t>
            </w:r>
            <w:r w:rsidRPr="004A4EEB">
              <w:rPr>
                <w:b/>
                <w:bCs/>
                <w:kern w:val="2"/>
                <w:szCs w:val="24"/>
              </w:rPr>
              <w:t>“</w:t>
            </w:r>
            <w:r>
              <w:rPr>
                <w:b/>
                <w:bCs/>
                <w:kern w:val="2"/>
                <w:szCs w:val="24"/>
              </w:rPr>
              <w:t xml:space="preserve"> priėmimą</w:t>
            </w:r>
          </w:p>
        </w:tc>
        <w:tc>
          <w:tcPr>
            <w:tcW w:w="6833" w:type="dxa"/>
            <w:gridSpan w:val="2"/>
          </w:tcPr>
          <w:p w14:paraId="50099452" w14:textId="77777777" w:rsidR="00541E6B" w:rsidRPr="00541E6B" w:rsidRDefault="00541E6B" w:rsidP="00541E6B">
            <w:pPr>
              <w:jc w:val="both"/>
              <w:rPr>
                <w:rFonts w:eastAsia="Calibri"/>
              </w:rPr>
            </w:pPr>
            <w:r w:rsidRPr="00D76074">
              <w:t xml:space="preserve">Informatikos ir bendrųjų reikalų skyriaus </w:t>
            </w:r>
            <w:r>
              <w:t xml:space="preserve">kompiuterių įrangos derintojas Valdas Martinkus </w:t>
            </w:r>
            <w:r w:rsidRPr="00541E6B">
              <w:rPr>
                <w:rFonts w:eastAsia="Calibri"/>
              </w:rPr>
              <w:t xml:space="preserve">tel. +370 386 51827,  </w:t>
            </w:r>
            <w:proofErr w:type="spellStart"/>
            <w:r w:rsidRPr="00541E6B">
              <w:rPr>
                <w:rFonts w:eastAsia="Calibri"/>
              </w:rPr>
              <w:t>el.paštas</w:t>
            </w:r>
            <w:proofErr w:type="spellEnd"/>
            <w:r w:rsidRPr="00541E6B">
              <w:rPr>
                <w:rFonts w:eastAsia="Calibri"/>
              </w:rPr>
              <w:t xml:space="preserve"> </w:t>
            </w:r>
            <w:hyperlink r:id="rId11" w:history="1">
              <w:r w:rsidRPr="00541E6B">
                <w:rPr>
                  <w:rStyle w:val="Hipersaitas"/>
                  <w:rFonts w:eastAsia="Calibri"/>
                </w:rPr>
                <w:t>valdas.martinkus@ignalina.lt</w:t>
              </w:r>
            </w:hyperlink>
            <w:r w:rsidRPr="00541E6B">
              <w:rPr>
                <w:rFonts w:eastAsia="Calibri"/>
              </w:rPr>
              <w:t xml:space="preserve"> </w:t>
            </w:r>
          </w:p>
          <w:p w14:paraId="017FFD68" w14:textId="67650820" w:rsidR="005A5832" w:rsidRDefault="005A5832">
            <w:pPr>
              <w:rPr>
                <w:color w:val="4472C4"/>
                <w:kern w:val="2"/>
                <w:szCs w:val="24"/>
              </w:rPr>
            </w:pPr>
          </w:p>
        </w:tc>
      </w:tr>
      <w:tr w:rsidR="005A5832" w14:paraId="17A4E02F" w14:textId="77777777" w:rsidTr="002B3F05">
        <w:trPr>
          <w:trHeight w:val="300"/>
        </w:trPr>
        <w:tc>
          <w:tcPr>
            <w:tcW w:w="2830"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6833"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rsidTr="002B3F05">
        <w:trPr>
          <w:trHeight w:val="300"/>
        </w:trPr>
        <w:tc>
          <w:tcPr>
            <w:tcW w:w="9663"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2B3F05">
        <w:trPr>
          <w:trHeight w:val="300"/>
        </w:trPr>
        <w:tc>
          <w:tcPr>
            <w:tcW w:w="2830"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3" w:type="dxa"/>
            <w:gridSpan w:val="2"/>
          </w:tcPr>
          <w:p w14:paraId="693CC10E" w14:textId="78256463" w:rsidR="002B3F05" w:rsidRPr="002B3F05" w:rsidRDefault="002B3F05" w:rsidP="002B3F05">
            <w:pPr>
              <w:pStyle w:val="Sraopastraipa"/>
              <w:widowControl w:val="0"/>
              <w:numPr>
                <w:ilvl w:val="0"/>
                <w:numId w:val="2"/>
              </w:numPr>
              <w:autoSpaceDE w:val="0"/>
              <w:autoSpaceDN w:val="0"/>
              <w:ind w:left="180" w:firstLine="725"/>
              <w:jc w:val="both"/>
              <w:rPr>
                <w:color w:val="000000"/>
                <w:kern w:val="2"/>
                <w:szCs w:val="24"/>
              </w:rPr>
            </w:pPr>
            <w:r w:rsidRPr="002B3F05">
              <w:rPr>
                <w:kern w:val="2"/>
                <w:szCs w:val="24"/>
              </w:rPr>
              <w:t xml:space="preserve">Tiekėjas įsipareigoja Sutartyje numatytomis sąlygomis </w:t>
            </w:r>
            <w:r w:rsidRPr="002B3F05">
              <w:rPr>
                <w:szCs w:val="24"/>
                <w:lang w:val="lt-LT"/>
              </w:rPr>
              <w:t xml:space="preserve"> </w:t>
            </w:r>
            <w:r w:rsidRPr="002B3F05">
              <w:rPr>
                <w:szCs w:val="24"/>
              </w:rPr>
              <w:t xml:space="preserve"> </w:t>
            </w:r>
            <w:r w:rsidRPr="002B3F05">
              <w:rPr>
                <w:szCs w:val="24"/>
                <w:lang w:val="lt-LT"/>
              </w:rPr>
              <w:t>Pirkėjui</w:t>
            </w:r>
            <w:r w:rsidRPr="002B3F05">
              <w:rPr>
                <w:szCs w:val="24"/>
              </w:rPr>
              <w:t xml:space="preserve"> nuosavybės ar naudojimo teise priklausančių žoliapjovių, benzopjūklų ir kitos sodo technikos (toliau – technika), </w:t>
            </w:r>
            <w:proofErr w:type="spellStart"/>
            <w:r w:rsidRPr="002B3F05">
              <w:rPr>
                <w:szCs w:val="24"/>
              </w:rPr>
              <w:t>išvard</w:t>
            </w:r>
            <w:r w:rsidRPr="002B3F05">
              <w:rPr>
                <w:szCs w:val="24"/>
                <w:lang w:val="lt-LT"/>
              </w:rPr>
              <w:t>in</w:t>
            </w:r>
            <w:proofErr w:type="spellEnd"/>
            <w:r w:rsidRPr="002B3F05">
              <w:rPr>
                <w:szCs w:val="24"/>
              </w:rPr>
              <w:t>tų Sutarties 1 priede, techninę priežiūrą ar / ir remont</w:t>
            </w:r>
            <w:r w:rsidRPr="002B3F05">
              <w:rPr>
                <w:szCs w:val="24"/>
                <w:lang w:val="lt-LT"/>
              </w:rPr>
              <w:t>ą</w:t>
            </w:r>
            <w:r w:rsidRPr="002B3F05">
              <w:rPr>
                <w:szCs w:val="24"/>
              </w:rPr>
              <w:t>, parduoti technikos atsargines dalis ir / ar eksploatacines medžiagas</w:t>
            </w:r>
            <w:r w:rsidRPr="002B3F05">
              <w:rPr>
                <w:szCs w:val="24"/>
                <w:lang w:val="lt-LT"/>
              </w:rPr>
              <w:t xml:space="preserve"> </w:t>
            </w:r>
            <w:r w:rsidRPr="002B3F05">
              <w:rPr>
                <w:color w:val="000000"/>
                <w:kern w:val="2"/>
                <w:szCs w:val="24"/>
              </w:rPr>
              <w:t>(toliau – Prekės).</w:t>
            </w:r>
          </w:p>
          <w:p w14:paraId="648E5F61" w14:textId="02183D61" w:rsidR="00A555B2" w:rsidRPr="008363C9" w:rsidRDefault="002B3F05" w:rsidP="002B3F05">
            <w:pPr>
              <w:pStyle w:val="Sraopastraipa"/>
              <w:widowControl w:val="0"/>
              <w:numPr>
                <w:ilvl w:val="0"/>
                <w:numId w:val="2"/>
              </w:numPr>
              <w:autoSpaceDE w:val="0"/>
              <w:autoSpaceDN w:val="0"/>
              <w:ind w:left="180" w:hanging="164"/>
              <w:jc w:val="both"/>
            </w:pPr>
            <w:r w:rsidRPr="002B3F05">
              <w:rPr>
                <w:color w:val="000000"/>
                <w:kern w:val="2"/>
                <w:szCs w:val="24"/>
              </w:rPr>
              <w:t xml:space="preserve">Išsamus Prekių aprašymas ir kiti reikalavimai tiekiamoms Prekėms nustatyti Sutarties priede Nr. </w:t>
            </w:r>
            <w:r w:rsidRPr="002B3F05">
              <w:rPr>
                <w:color w:val="000000"/>
                <w:kern w:val="2"/>
                <w:szCs w:val="24"/>
                <w:lang w:val="lt-LT"/>
              </w:rPr>
              <w:t>1</w:t>
            </w:r>
            <w:r w:rsidRPr="002B3F05">
              <w:rPr>
                <w:color w:val="000000"/>
                <w:kern w:val="2"/>
                <w:szCs w:val="24"/>
              </w:rPr>
              <w:t xml:space="preserve"> „Techninė specifikacija“ (toliau – Techninė specifikacija) ir Sutarties priede Nr. </w:t>
            </w:r>
            <w:r w:rsidRPr="002B3F05">
              <w:rPr>
                <w:color w:val="000000"/>
                <w:kern w:val="2"/>
                <w:szCs w:val="24"/>
                <w:lang w:val="lt-LT"/>
              </w:rPr>
              <w:t>2</w:t>
            </w:r>
            <w:r w:rsidRPr="002B3F05">
              <w:rPr>
                <w:color w:val="000000"/>
                <w:kern w:val="2"/>
                <w:szCs w:val="24"/>
              </w:rPr>
              <w:t xml:space="preserve"> „Pasiūlymas“.</w:t>
            </w:r>
          </w:p>
          <w:p w14:paraId="24700FA6" w14:textId="1686140A" w:rsidR="005A5832" w:rsidRDefault="005A5832" w:rsidP="003529ED">
            <w:pPr>
              <w:rPr>
                <w:color w:val="000000"/>
                <w:kern w:val="2"/>
                <w:szCs w:val="24"/>
              </w:rPr>
            </w:pPr>
          </w:p>
        </w:tc>
      </w:tr>
      <w:tr w:rsidR="005A5832" w14:paraId="0023E2B5" w14:textId="77777777" w:rsidTr="002B3F05">
        <w:trPr>
          <w:trHeight w:val="300"/>
        </w:trPr>
        <w:tc>
          <w:tcPr>
            <w:tcW w:w="2830" w:type="dxa"/>
            <w:gridSpan w:val="2"/>
          </w:tcPr>
          <w:p w14:paraId="16A5F651" w14:textId="77777777" w:rsidR="005A5832" w:rsidRDefault="00A10867">
            <w:pPr>
              <w:rPr>
                <w:b/>
                <w:bCs/>
                <w:kern w:val="2"/>
                <w:szCs w:val="24"/>
              </w:rPr>
            </w:pPr>
            <w:r>
              <w:rPr>
                <w:b/>
                <w:bCs/>
                <w:kern w:val="2"/>
                <w:szCs w:val="24"/>
              </w:rPr>
              <w:t>3.2. Pirkimo numeris</w:t>
            </w:r>
          </w:p>
        </w:tc>
        <w:tc>
          <w:tcPr>
            <w:tcW w:w="6833" w:type="dxa"/>
            <w:gridSpan w:val="2"/>
          </w:tcPr>
          <w:p w14:paraId="77E75139" w14:textId="77777777" w:rsidR="005A5832" w:rsidRDefault="005A5832">
            <w:pPr>
              <w:rPr>
                <w:kern w:val="2"/>
                <w:szCs w:val="24"/>
              </w:rPr>
            </w:pPr>
          </w:p>
        </w:tc>
      </w:tr>
      <w:tr w:rsidR="005A5832" w14:paraId="4354176C" w14:textId="77777777" w:rsidTr="002B3F05">
        <w:trPr>
          <w:trHeight w:val="300"/>
        </w:trPr>
        <w:tc>
          <w:tcPr>
            <w:tcW w:w="2830"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3" w:type="dxa"/>
            <w:gridSpan w:val="2"/>
          </w:tcPr>
          <w:p w14:paraId="470C70E7" w14:textId="76E61BFC" w:rsidR="00F43D42" w:rsidRPr="003529ED" w:rsidRDefault="00B45EDF">
            <w:pPr>
              <w:rPr>
                <w:kern w:val="2"/>
                <w:szCs w:val="24"/>
                <w:highlight w:val="green"/>
              </w:rPr>
            </w:pPr>
            <w:r>
              <w:rPr>
                <w:kern w:val="2"/>
                <w:szCs w:val="24"/>
              </w:rPr>
              <w:t xml:space="preserve"> </w:t>
            </w:r>
          </w:p>
        </w:tc>
      </w:tr>
      <w:tr w:rsidR="005A5832" w14:paraId="6009D207" w14:textId="77777777" w:rsidTr="002B3F05">
        <w:trPr>
          <w:trHeight w:val="300"/>
        </w:trPr>
        <w:tc>
          <w:tcPr>
            <w:tcW w:w="9663"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EE1B68" w14:paraId="082C9D51" w14:textId="77777777" w:rsidTr="002B3F05">
        <w:trPr>
          <w:trHeight w:val="300"/>
        </w:trPr>
        <w:tc>
          <w:tcPr>
            <w:tcW w:w="2830" w:type="dxa"/>
            <w:gridSpan w:val="2"/>
          </w:tcPr>
          <w:p w14:paraId="143B286C" w14:textId="77777777" w:rsidR="00EE1B68" w:rsidRDefault="00EE1B68" w:rsidP="00EE1B68">
            <w:pPr>
              <w:rPr>
                <w:b/>
                <w:bCs/>
                <w:kern w:val="2"/>
                <w:szCs w:val="24"/>
              </w:rPr>
            </w:pPr>
            <w:r>
              <w:rPr>
                <w:b/>
                <w:bCs/>
                <w:kern w:val="2"/>
                <w:szCs w:val="24"/>
              </w:rPr>
              <w:t>4.1. Prekių pristatymo terminai, kai Prekės pristatomos dalimis</w:t>
            </w:r>
          </w:p>
          <w:p w14:paraId="45C22F00" w14:textId="37E57EE5" w:rsidR="00EE1B68" w:rsidRDefault="002B3F05" w:rsidP="00EE1B68">
            <w:pPr>
              <w:rPr>
                <w:b/>
                <w:bCs/>
                <w:kern w:val="2"/>
                <w:szCs w:val="24"/>
              </w:rPr>
            </w:pPr>
            <w:r>
              <w:rPr>
                <w:b/>
                <w:bCs/>
                <w:i/>
                <w:iCs/>
                <w:kern w:val="2"/>
                <w:szCs w:val="24"/>
              </w:rPr>
              <w:t xml:space="preserve"> </w:t>
            </w:r>
          </w:p>
        </w:tc>
        <w:tc>
          <w:tcPr>
            <w:tcW w:w="6833" w:type="dxa"/>
            <w:gridSpan w:val="2"/>
          </w:tcPr>
          <w:p w14:paraId="7B3EF42E" w14:textId="2BA492C5" w:rsidR="0022264C" w:rsidRDefault="0084594E" w:rsidP="0022264C">
            <w:pPr>
              <w:rPr>
                <w:kern w:val="2"/>
                <w:szCs w:val="24"/>
              </w:rPr>
            </w:pPr>
            <w:r>
              <w:rPr>
                <w:kern w:val="2"/>
                <w:szCs w:val="24"/>
              </w:rPr>
              <w:t xml:space="preserve"> </w:t>
            </w:r>
            <w:r w:rsidR="002B3F05">
              <w:rPr>
                <w:kern w:val="2"/>
                <w:szCs w:val="24"/>
              </w:rPr>
              <w:t xml:space="preserve">Tiekėjas pagal atskirą užsakymą įsipareigoja pristatyti Prekes ne vėliau kaip per </w:t>
            </w:r>
            <w:r w:rsidR="0022264C">
              <w:rPr>
                <w:kern w:val="2"/>
                <w:szCs w:val="24"/>
              </w:rPr>
              <w:t xml:space="preserve">kaip per 5 darbo dienas nuo </w:t>
            </w:r>
            <w:r w:rsidR="002B3F05">
              <w:rPr>
                <w:kern w:val="2"/>
                <w:szCs w:val="24"/>
              </w:rPr>
              <w:t xml:space="preserve">užsakymo pateikimo dienos </w:t>
            </w:r>
            <w:r w:rsidR="002B3F05">
              <w:rPr>
                <w:color w:val="000000"/>
                <w:kern w:val="2"/>
                <w:szCs w:val="24"/>
              </w:rPr>
              <w:t xml:space="preserve">šiuo adresu: </w:t>
            </w:r>
            <w:r w:rsidR="004A4EEB" w:rsidRPr="004A4EEB">
              <w:rPr>
                <w:kern w:val="2"/>
                <w:szCs w:val="24"/>
              </w:rPr>
              <w:t>Laisvės a. 70, LT-30122 Ignalina</w:t>
            </w:r>
          </w:p>
          <w:p w14:paraId="4591DF34" w14:textId="25B084BD" w:rsidR="00EE1B68" w:rsidRPr="00BE61CB" w:rsidRDefault="0022264C" w:rsidP="00DB7159">
            <w:pPr>
              <w:rPr>
                <w:i/>
                <w:iCs/>
                <w:kern w:val="2"/>
                <w:szCs w:val="24"/>
              </w:rPr>
            </w:pPr>
            <w:r>
              <w:rPr>
                <w:kern w:val="2"/>
                <w:szCs w:val="24"/>
              </w:rPr>
              <w:t>Smulkias remonto Paslaugas (grandinių remontas ir galandinimas, peilių galandinimas, variklių darbo reguliavimas ir kiti panašūs darbai) atlikti per 24 val. nuo Pirkėjo kreipimosi. Šie terminai gali būti pratęsti, jei paaiškėja, kad dėl objektyvių priežasčių Tiekėjas negali per nustatytą laiką atlikti pristatyti prekių , atlikti paslaugos, prieš tai suderinus   atlikimo laiką su Užsakovu.</w:t>
            </w:r>
          </w:p>
        </w:tc>
      </w:tr>
      <w:tr w:rsidR="005A5832" w14:paraId="4E5B9CB2" w14:textId="77777777" w:rsidTr="002B3F05">
        <w:trPr>
          <w:trHeight w:val="300"/>
        </w:trPr>
        <w:tc>
          <w:tcPr>
            <w:tcW w:w="2830"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3" w:type="dxa"/>
            <w:gridSpan w:val="2"/>
          </w:tcPr>
          <w:p w14:paraId="663491DB" w14:textId="50B6DC42" w:rsidR="00013344" w:rsidRDefault="00013344" w:rsidP="00013344">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A6EE2">
              <w:rPr>
                <w:color w:val="4472C4"/>
                <w:kern w:val="2"/>
                <w:szCs w:val="24"/>
              </w:rPr>
              <w:t xml:space="preserve">3 darbo dienas </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4A4EEB">
              <w:rPr>
                <w:color w:val="4472C4"/>
                <w:kern w:val="2"/>
                <w:szCs w:val="24"/>
              </w:rPr>
              <w:t>1 mėnesio</w:t>
            </w:r>
            <w:r>
              <w:rPr>
                <w:kern w:val="2"/>
                <w:szCs w:val="24"/>
              </w:rPr>
              <w:t xml:space="preserve"> laikotarpiui.</w:t>
            </w:r>
          </w:p>
          <w:p w14:paraId="42ABA812" w14:textId="1AF28DBF" w:rsidR="005A5832" w:rsidRDefault="005A5832" w:rsidP="0004695C">
            <w:pPr>
              <w:jc w:val="both"/>
              <w:rPr>
                <w:kern w:val="2"/>
                <w:szCs w:val="24"/>
              </w:rPr>
            </w:pPr>
          </w:p>
        </w:tc>
      </w:tr>
      <w:tr w:rsidR="005A5832" w14:paraId="2FECB001" w14:textId="77777777" w:rsidTr="002B3F05">
        <w:trPr>
          <w:trHeight w:val="300"/>
        </w:trPr>
        <w:tc>
          <w:tcPr>
            <w:tcW w:w="2830" w:type="dxa"/>
            <w:gridSpan w:val="2"/>
          </w:tcPr>
          <w:p w14:paraId="2B97308E" w14:textId="77777777" w:rsidR="005A5832" w:rsidRDefault="00A10867">
            <w:pPr>
              <w:rPr>
                <w:b/>
                <w:bCs/>
                <w:kern w:val="2"/>
                <w:szCs w:val="24"/>
              </w:rPr>
            </w:pPr>
            <w:r>
              <w:rPr>
                <w:b/>
                <w:bCs/>
                <w:kern w:val="2"/>
                <w:szCs w:val="24"/>
              </w:rPr>
              <w:lastRenderedPageBreak/>
              <w:t>4.3. Užsakymų teikimo tvarka</w:t>
            </w:r>
          </w:p>
        </w:tc>
        <w:tc>
          <w:tcPr>
            <w:tcW w:w="6833" w:type="dxa"/>
            <w:gridSpan w:val="2"/>
          </w:tcPr>
          <w:p w14:paraId="622E93E5" w14:textId="432056BC" w:rsidR="005A5832" w:rsidRDefault="00286E8F">
            <w:pPr>
              <w:rPr>
                <w:kern w:val="2"/>
                <w:szCs w:val="24"/>
              </w:rPr>
            </w:pPr>
            <w:r>
              <w:rPr>
                <w:kern w:val="2"/>
                <w:szCs w:val="24"/>
              </w:rPr>
              <w:t>Netaikoma</w:t>
            </w:r>
            <w:r w:rsidR="00A10867">
              <w:rPr>
                <w:kern w:val="2"/>
                <w:szCs w:val="24"/>
              </w:rPr>
              <w:t>.</w:t>
            </w:r>
          </w:p>
        </w:tc>
      </w:tr>
      <w:tr w:rsidR="005A5832" w14:paraId="013CB572" w14:textId="77777777" w:rsidTr="002B3F05">
        <w:trPr>
          <w:trHeight w:val="300"/>
        </w:trPr>
        <w:tc>
          <w:tcPr>
            <w:tcW w:w="2830"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3" w:type="dxa"/>
            <w:gridSpan w:val="2"/>
          </w:tcPr>
          <w:p w14:paraId="0860916D" w14:textId="77777777" w:rsidR="005A5832" w:rsidRDefault="00A10867">
            <w:pPr>
              <w:rPr>
                <w:kern w:val="2"/>
                <w:szCs w:val="24"/>
              </w:rPr>
            </w:pPr>
            <w:r>
              <w:rPr>
                <w:kern w:val="2"/>
                <w:szCs w:val="24"/>
              </w:rPr>
              <w:t>Netaikoma</w:t>
            </w:r>
          </w:p>
          <w:p w14:paraId="7BB7A6DC" w14:textId="77777777" w:rsidR="005A5832" w:rsidRDefault="005A5832">
            <w:pPr>
              <w:rPr>
                <w:kern w:val="2"/>
                <w:szCs w:val="24"/>
              </w:rPr>
            </w:pPr>
          </w:p>
          <w:p w14:paraId="08AA1D8F" w14:textId="5305B8D8" w:rsidR="005A5832" w:rsidRDefault="005A5832">
            <w:pPr>
              <w:rPr>
                <w:kern w:val="2"/>
                <w:szCs w:val="24"/>
              </w:rPr>
            </w:pPr>
          </w:p>
        </w:tc>
      </w:tr>
      <w:tr w:rsidR="006C3700" w14:paraId="3450053D" w14:textId="77777777" w:rsidTr="002B3F05">
        <w:trPr>
          <w:trHeight w:val="300"/>
        </w:trPr>
        <w:tc>
          <w:tcPr>
            <w:tcW w:w="2830" w:type="dxa"/>
            <w:gridSpan w:val="2"/>
          </w:tcPr>
          <w:p w14:paraId="11097643" w14:textId="77777777" w:rsidR="006C3700" w:rsidRDefault="006C3700" w:rsidP="006C3700">
            <w:pPr>
              <w:rPr>
                <w:b/>
                <w:bCs/>
                <w:kern w:val="2"/>
                <w:szCs w:val="24"/>
              </w:rPr>
            </w:pPr>
            <w:r>
              <w:rPr>
                <w:b/>
                <w:bCs/>
                <w:kern w:val="2"/>
                <w:szCs w:val="24"/>
              </w:rPr>
              <w:t xml:space="preserve">4.5. Kartu su Prekėmis pateikiami dokumentai </w:t>
            </w:r>
          </w:p>
        </w:tc>
        <w:tc>
          <w:tcPr>
            <w:tcW w:w="6833" w:type="dxa"/>
            <w:gridSpan w:val="2"/>
          </w:tcPr>
          <w:p w14:paraId="7DB7E1BD" w14:textId="77777777" w:rsidR="006C3700" w:rsidRDefault="006C3700" w:rsidP="006C3700">
            <w:pPr>
              <w:rPr>
                <w:kern w:val="2"/>
                <w:szCs w:val="24"/>
              </w:rPr>
            </w:pPr>
            <w:r w:rsidRPr="00296C7A">
              <w:rPr>
                <w:kern w:val="2"/>
                <w:szCs w:val="24"/>
              </w:rPr>
              <w:t xml:space="preserve">Kartu su Prekėmis pateikiami šie dokumentai: </w:t>
            </w:r>
          </w:p>
          <w:p w14:paraId="58F3EC25" w14:textId="246CED37" w:rsidR="004A4EEB" w:rsidRPr="00296C7A" w:rsidRDefault="004A4EEB" w:rsidP="006C3700">
            <w:pPr>
              <w:rPr>
                <w:kern w:val="2"/>
                <w:szCs w:val="24"/>
              </w:rPr>
            </w:pPr>
            <w:r>
              <w:rPr>
                <w:kern w:val="2"/>
                <w:szCs w:val="24"/>
              </w:rPr>
              <w:t>Garantinis raštas,</w:t>
            </w:r>
          </w:p>
          <w:p w14:paraId="63043AC8" w14:textId="72F3E13C" w:rsidR="006C3700" w:rsidRDefault="00B655E1" w:rsidP="006C3700">
            <w:pPr>
              <w:rPr>
                <w:kern w:val="2"/>
                <w:szCs w:val="24"/>
              </w:rPr>
            </w:pPr>
            <w:r w:rsidRPr="008363C9">
              <w:t>PVM sąskaita faktūra</w:t>
            </w:r>
            <w:r>
              <w:t xml:space="preserve"> </w:t>
            </w:r>
            <w:r w:rsidR="004A4EEB">
              <w:t>(</w:t>
            </w:r>
            <w:r w:rsidRPr="008363C9">
              <w:t>pateik</w:t>
            </w:r>
            <w:r>
              <w:t>iama</w:t>
            </w:r>
            <w:r w:rsidRPr="008363C9">
              <w:t xml:space="preserve"> sistemoje</w:t>
            </w:r>
            <w:r>
              <w:t xml:space="preserve"> SABIS</w:t>
            </w:r>
            <w:r w:rsidR="004A4EEB">
              <w:t>)</w:t>
            </w:r>
          </w:p>
        </w:tc>
      </w:tr>
      <w:tr w:rsidR="005A5832" w14:paraId="183479D0" w14:textId="77777777" w:rsidTr="002B3F05">
        <w:trPr>
          <w:trHeight w:val="300"/>
        </w:trPr>
        <w:tc>
          <w:tcPr>
            <w:tcW w:w="9663"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rsidTr="002B3F05">
        <w:trPr>
          <w:trHeight w:val="300"/>
        </w:trPr>
        <w:tc>
          <w:tcPr>
            <w:tcW w:w="2830"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3" w:type="dxa"/>
            <w:gridSpan w:val="2"/>
          </w:tcPr>
          <w:p w14:paraId="778ECC79" w14:textId="77777777" w:rsidR="005A5832" w:rsidRDefault="005A5832">
            <w:pPr>
              <w:rPr>
                <w:color w:val="4472C4"/>
                <w:kern w:val="2"/>
                <w:szCs w:val="24"/>
              </w:rPr>
            </w:pPr>
          </w:p>
          <w:p w14:paraId="3C472C8E" w14:textId="7EE83AB9" w:rsidR="005A5832" w:rsidRDefault="00A10867">
            <w:pPr>
              <w:rPr>
                <w:kern w:val="2"/>
                <w:szCs w:val="24"/>
              </w:rPr>
            </w:pPr>
            <w:r>
              <w:rPr>
                <w:kern w:val="2"/>
                <w:szCs w:val="24"/>
              </w:rPr>
              <w:t xml:space="preserve">Fiksuoto </w:t>
            </w:r>
            <w:r w:rsidR="004A78B4">
              <w:rPr>
                <w:kern w:val="2"/>
                <w:szCs w:val="24"/>
              </w:rPr>
              <w:t>į</w:t>
            </w:r>
            <w:r>
              <w:rPr>
                <w:kern w:val="2"/>
                <w:szCs w:val="24"/>
              </w:rPr>
              <w:t>kain</w:t>
            </w:r>
            <w:r w:rsidR="004A78B4">
              <w:rPr>
                <w:kern w:val="2"/>
                <w:szCs w:val="24"/>
              </w:rPr>
              <w:t>i</w:t>
            </w:r>
            <w:r>
              <w:rPr>
                <w:kern w:val="2"/>
                <w:szCs w:val="24"/>
              </w:rPr>
              <w:t>o kainodara</w:t>
            </w:r>
          </w:p>
          <w:p w14:paraId="1185120A" w14:textId="77777777" w:rsidR="005A5832" w:rsidRDefault="005A5832">
            <w:pPr>
              <w:rPr>
                <w:kern w:val="2"/>
                <w:szCs w:val="24"/>
              </w:rPr>
            </w:pPr>
          </w:p>
          <w:p w14:paraId="7403D0A1" w14:textId="33BE2F4B" w:rsidR="005A5832" w:rsidRDefault="005A5832">
            <w:pPr>
              <w:rPr>
                <w:color w:val="4472C4"/>
                <w:kern w:val="2"/>
              </w:rPr>
            </w:pPr>
          </w:p>
        </w:tc>
      </w:tr>
      <w:tr w:rsidR="005A5832" w14:paraId="1CC6D71A" w14:textId="77777777" w:rsidTr="002B3F05">
        <w:trPr>
          <w:trHeight w:val="300"/>
        </w:trPr>
        <w:tc>
          <w:tcPr>
            <w:tcW w:w="2830" w:type="dxa"/>
            <w:gridSpan w:val="2"/>
          </w:tcPr>
          <w:p w14:paraId="11992BFC" w14:textId="1114BD07" w:rsidR="005A5832" w:rsidRDefault="00A10867">
            <w:pPr>
              <w:rPr>
                <w:b/>
                <w:bCs/>
                <w:kern w:val="2"/>
                <w:szCs w:val="24"/>
              </w:rPr>
            </w:pPr>
            <w:r>
              <w:rPr>
                <w:b/>
                <w:bCs/>
                <w:kern w:val="2"/>
                <w:szCs w:val="24"/>
              </w:rPr>
              <w:t xml:space="preserve">5.2. Pradinės Sutarties vertė ir Sutarties kaina, kai taikoma </w:t>
            </w:r>
            <w:r w:rsidR="00DF4019" w:rsidRPr="004A4EEB">
              <w:rPr>
                <w:b/>
                <w:bCs/>
                <w:kern w:val="2"/>
                <w:szCs w:val="24"/>
              </w:rPr>
              <w:t>Fiksuoto įkainio</w:t>
            </w:r>
            <w:r w:rsidR="00DF4019">
              <w:rPr>
                <w:b/>
                <w:bCs/>
                <w:strike/>
                <w:kern w:val="2"/>
                <w:szCs w:val="24"/>
              </w:rPr>
              <w:t xml:space="preserve"> </w:t>
            </w:r>
            <w:r>
              <w:rPr>
                <w:b/>
                <w:bCs/>
                <w:kern w:val="2"/>
                <w:szCs w:val="24"/>
              </w:rPr>
              <w:t>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A900C8">
            <w:pPr>
              <w:jc w:val="both"/>
              <w:rPr>
                <w:b/>
                <w:bCs/>
                <w:kern w:val="2"/>
                <w:szCs w:val="24"/>
              </w:rPr>
            </w:pPr>
          </w:p>
        </w:tc>
        <w:tc>
          <w:tcPr>
            <w:tcW w:w="6833" w:type="dxa"/>
            <w:gridSpan w:val="2"/>
          </w:tcPr>
          <w:p w14:paraId="007FF379" w14:textId="44A0A033" w:rsidR="0096072C" w:rsidRDefault="0096072C" w:rsidP="0096072C">
            <w:pPr>
              <w:rPr>
                <w:kern w:val="2"/>
                <w:szCs w:val="24"/>
              </w:rPr>
            </w:pPr>
            <w:r>
              <w:rPr>
                <w:kern w:val="2"/>
                <w:szCs w:val="24"/>
              </w:rPr>
              <w:t xml:space="preserve">Pradinės Sutarties vertė yra </w:t>
            </w:r>
            <w:r w:rsidR="00B03FC9">
              <w:t>56000,00</w:t>
            </w:r>
            <w:r w:rsidR="00B03FC9" w:rsidRPr="002907DB">
              <w:t xml:space="preserve"> </w:t>
            </w:r>
            <w:r w:rsidR="00B03FC9">
              <w:t>Eur (penkiasdešimt šeši tūkstančiai</w:t>
            </w:r>
            <w:r w:rsidR="00B03FC9" w:rsidRPr="002907DB">
              <w:t xml:space="preserve"> Eur</w:t>
            </w:r>
            <w:r w:rsidR="00B03FC9">
              <w:t xml:space="preserve"> 00 ct</w:t>
            </w:r>
            <w:r w:rsidR="00B03FC9" w:rsidRPr="002907DB">
              <w:t>) be PVM (</w:t>
            </w:r>
            <w:r w:rsidR="00B03FC9">
              <w:t>p</w:t>
            </w:r>
            <w:r w:rsidR="00B03FC9" w:rsidRPr="002907DB">
              <w:t>r</w:t>
            </w:r>
            <w:r w:rsidR="00B03FC9">
              <w:t>adinė Sutarties vertė</w:t>
            </w:r>
            <w:r w:rsidR="00B03FC9">
              <w:rPr>
                <w:kern w:val="2"/>
                <w:szCs w:val="24"/>
              </w:rPr>
              <w:t xml:space="preserve"> </w:t>
            </w:r>
            <w:r>
              <w:rPr>
                <w:kern w:val="2"/>
                <w:szCs w:val="24"/>
              </w:rPr>
              <w:t xml:space="preserve">be PVM. </w:t>
            </w:r>
          </w:p>
          <w:p w14:paraId="538E4572" w14:textId="0C2024F0" w:rsidR="0096072C" w:rsidRDefault="0096072C" w:rsidP="0096072C">
            <w:pPr>
              <w:rPr>
                <w:kern w:val="2"/>
                <w:szCs w:val="24"/>
              </w:rPr>
            </w:pPr>
            <w:r>
              <w:rPr>
                <w:kern w:val="2"/>
                <w:szCs w:val="24"/>
              </w:rPr>
              <w:t xml:space="preserve">PVM sudaro </w:t>
            </w:r>
            <w:r>
              <w:t>11760,00 Eur (vienuolika tūkstančių septyni šimtai še</w:t>
            </w:r>
            <w:r w:rsidR="009F66E8">
              <w:t>š</w:t>
            </w:r>
            <w:r>
              <w:t>iasdešimt</w:t>
            </w:r>
            <w:r w:rsidRPr="002907DB">
              <w:t xml:space="preserve"> Eur</w:t>
            </w:r>
            <w:r>
              <w:t xml:space="preserve"> 00 ct</w:t>
            </w:r>
            <w:r>
              <w:rPr>
                <w:kern w:val="2"/>
                <w:szCs w:val="24"/>
              </w:rPr>
              <w:t xml:space="preserve"> </w:t>
            </w:r>
          </w:p>
          <w:p w14:paraId="31A0566E" w14:textId="01B5675E" w:rsidR="0096072C" w:rsidRDefault="0096072C" w:rsidP="0096072C">
            <w:pPr>
              <w:rPr>
                <w:kern w:val="2"/>
                <w:szCs w:val="24"/>
              </w:rPr>
            </w:pPr>
            <w:r>
              <w:rPr>
                <w:kern w:val="2"/>
                <w:szCs w:val="24"/>
              </w:rPr>
              <w:t xml:space="preserve">Sutarties kaina yra </w:t>
            </w:r>
            <w:r w:rsidR="00B03FC9">
              <w:t>67760,00 Eur</w:t>
            </w:r>
            <w:r w:rsidR="009F66E8">
              <w:t xml:space="preserve">, </w:t>
            </w:r>
            <w:r w:rsidR="00B03FC9">
              <w:rPr>
                <w:color w:val="4472C4"/>
                <w:kern w:val="2"/>
                <w:szCs w:val="24"/>
              </w:rPr>
              <w:t>(</w:t>
            </w:r>
            <w:r w:rsidR="00B03FC9">
              <w:t>šešiasdešimt septyni tūkstančiai septyni šimtai šešiasdešimt</w:t>
            </w:r>
            <w:r w:rsidR="00B03FC9" w:rsidRPr="002907DB">
              <w:t xml:space="preserve"> Eur</w:t>
            </w:r>
            <w:r w:rsidR="00B03FC9">
              <w:t xml:space="preserve"> 00 ct</w:t>
            </w:r>
            <w:r w:rsidR="00B03FC9">
              <w:rPr>
                <w:color w:val="4472C4"/>
                <w:kern w:val="2"/>
                <w:szCs w:val="24"/>
              </w:rPr>
              <w:t>)</w:t>
            </w:r>
            <w:r w:rsidR="00B03FC9">
              <w:rPr>
                <w:kern w:val="2"/>
                <w:szCs w:val="24"/>
              </w:rPr>
              <w:t xml:space="preserve"> </w:t>
            </w:r>
            <w:r>
              <w:rPr>
                <w:kern w:val="2"/>
                <w:szCs w:val="24"/>
              </w:rPr>
              <w:t xml:space="preserve"> Eur su PVM.</w:t>
            </w:r>
          </w:p>
          <w:p w14:paraId="6F207A66" w14:textId="77777777" w:rsidR="0096072C" w:rsidRDefault="0096072C" w:rsidP="0096072C">
            <w:pPr>
              <w:rPr>
                <w:kern w:val="2"/>
                <w:szCs w:val="24"/>
              </w:rPr>
            </w:pPr>
          </w:p>
          <w:p w14:paraId="4C047CFC" w14:textId="0248A8A9" w:rsidR="0096072C" w:rsidRPr="00B03FC9" w:rsidRDefault="0096072C" w:rsidP="0096072C">
            <w:pPr>
              <w:rPr>
                <w:color w:val="000000"/>
                <w:kern w:val="2"/>
                <w:szCs w:val="24"/>
              </w:rPr>
            </w:pPr>
            <w:r w:rsidRPr="00B03FC9">
              <w:rPr>
                <w:color w:val="000000"/>
                <w:kern w:val="2"/>
                <w:szCs w:val="24"/>
              </w:rPr>
              <w:t>Šioje Sutartyje Pradinės Sutarties vertė yra lygi </w:t>
            </w:r>
            <w:r w:rsidRPr="00B03FC9">
              <w:rPr>
                <w:b/>
                <w:bCs/>
                <w:color w:val="000000"/>
                <w:kern w:val="2"/>
                <w:szCs w:val="24"/>
              </w:rPr>
              <w:t>maksimaliai pirkimui skirtai lėšų sumai be PVM</w:t>
            </w:r>
            <w:r w:rsidRPr="00B03FC9">
              <w:rPr>
                <w:color w:val="000000"/>
                <w:kern w:val="2"/>
                <w:szCs w:val="24"/>
              </w:rPr>
              <w:t> pirkimo dokumentuose ir Sutartyje nurodytų Prekių įsigijimui Tiekėjo pasiūlyme nurodytais įkainiais be PVM.</w:t>
            </w:r>
            <w:r w:rsidRPr="00B03FC9">
              <w:rPr>
                <w:kern w:val="2"/>
                <w:szCs w:val="24"/>
              </w:rPr>
              <w:t xml:space="preserve"> </w:t>
            </w:r>
            <w:r w:rsidRPr="00B03FC9">
              <w:rPr>
                <w:color w:val="000000"/>
                <w:kern w:val="2"/>
                <w:szCs w:val="24"/>
              </w:rPr>
              <w:t>Pirkėjas perka Prekes pagal poreikį Sutartyje arba jos priede Nr.</w:t>
            </w:r>
            <w:r w:rsidR="00F77588">
              <w:rPr>
                <w:color w:val="000000"/>
                <w:kern w:val="2"/>
                <w:szCs w:val="24"/>
              </w:rPr>
              <w:t xml:space="preserve"> 2</w:t>
            </w:r>
            <w:r w:rsidR="00CC41B4">
              <w:rPr>
                <w:kern w:val="2"/>
                <w:szCs w:val="24"/>
              </w:rPr>
              <w:t xml:space="preserve"> </w:t>
            </w:r>
            <w:r w:rsidRPr="00B03FC9">
              <w:rPr>
                <w:kern w:val="2"/>
                <w:szCs w:val="24"/>
              </w:rPr>
              <w:t xml:space="preserve"> </w:t>
            </w:r>
            <w:r w:rsidRPr="00B03FC9">
              <w:rPr>
                <w:color w:val="000000"/>
                <w:kern w:val="2"/>
                <w:szCs w:val="24"/>
              </w:rPr>
              <w:t xml:space="preserve">nurodytais įkainiais, neviršijant bendros Sutarties kainos. Sutartyje arba jos priede Nr. </w:t>
            </w:r>
            <w:r w:rsidR="008055CD">
              <w:rPr>
                <w:color w:val="000000"/>
                <w:kern w:val="2"/>
                <w:szCs w:val="24"/>
              </w:rPr>
              <w:t>1</w:t>
            </w:r>
            <w:r w:rsidRPr="00B03FC9">
              <w:rPr>
                <w:kern w:val="2"/>
                <w:szCs w:val="24"/>
              </w:rPr>
              <w:t xml:space="preserve"> </w:t>
            </w:r>
            <w:r w:rsidRPr="00B03FC9">
              <w:rPr>
                <w:color w:val="000000"/>
                <w:kern w:val="2"/>
                <w:szCs w:val="24"/>
              </w:rPr>
              <w:t xml:space="preserve"> atskirose eilutėse nurodytas Prekių kiekis gali būti keičiamas (didėti ar mažėti).</w:t>
            </w:r>
          </w:p>
          <w:p w14:paraId="4D6B7648" w14:textId="70A67619" w:rsidR="0096072C" w:rsidRPr="00CC41B4" w:rsidRDefault="0096072C" w:rsidP="00CC41B4">
            <w:pPr>
              <w:pStyle w:val="Sraopastraipa"/>
              <w:ind w:left="16"/>
              <w:jc w:val="both"/>
              <w:rPr>
                <w:lang w:val="lt-LT"/>
              </w:rPr>
            </w:pPr>
            <w:r w:rsidRPr="00CC41B4">
              <w:rPr>
                <w:kern w:val="2"/>
                <w:szCs w:val="24"/>
              </w:rPr>
              <w:t xml:space="preserve"> Pirkėjas neįsipareigoja</w:t>
            </w:r>
            <w:r w:rsidR="00CC41B4" w:rsidRPr="00CC41B4">
              <w:rPr>
                <w:kern w:val="2"/>
                <w:szCs w:val="24"/>
                <w:lang w:val="lt-LT"/>
              </w:rPr>
              <w:t xml:space="preserve"> </w:t>
            </w:r>
            <w:r w:rsidR="00CC41B4" w:rsidRPr="00CC41B4">
              <w:rPr>
                <w:kern w:val="2"/>
                <w:szCs w:val="24"/>
              </w:rPr>
              <w:t>Pirkėjas neįsipareigoja išpirkti preliminaraus Prekių kiekio ar bet kokios jo dalies</w:t>
            </w:r>
            <w:r w:rsidR="00CC41B4" w:rsidRPr="00CC41B4">
              <w:rPr>
                <w:kern w:val="2"/>
                <w:szCs w:val="24"/>
                <w:lang w:val="lt-LT"/>
              </w:rPr>
              <w:t>.</w:t>
            </w:r>
          </w:p>
          <w:p w14:paraId="5DC2FF3E" w14:textId="0A3514A0" w:rsidR="005A5832" w:rsidRDefault="005A5832" w:rsidP="004A4EEB">
            <w:pPr>
              <w:pStyle w:val="Sraopastraipa"/>
              <w:ind w:left="16" w:firstLine="1118"/>
              <w:jc w:val="both"/>
              <w:rPr>
                <w:color w:val="FF0000"/>
                <w:kern w:val="2"/>
                <w:szCs w:val="24"/>
              </w:rPr>
            </w:pPr>
          </w:p>
        </w:tc>
      </w:tr>
      <w:tr w:rsidR="005A5832" w14:paraId="1C19A028" w14:textId="77777777" w:rsidTr="002B3F05">
        <w:trPr>
          <w:trHeight w:val="300"/>
        </w:trPr>
        <w:tc>
          <w:tcPr>
            <w:tcW w:w="2830"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3" w:type="dxa"/>
            <w:gridSpan w:val="2"/>
          </w:tcPr>
          <w:p w14:paraId="1FAFC15C" w14:textId="77777777" w:rsidR="00627118" w:rsidRPr="004A4EEB" w:rsidRDefault="00627118" w:rsidP="00627118">
            <w:pPr>
              <w:rPr>
                <w:kern w:val="2"/>
                <w:szCs w:val="24"/>
              </w:rPr>
            </w:pPr>
            <w:r w:rsidRPr="004A4EEB">
              <w:rPr>
                <w:kern w:val="2"/>
                <w:szCs w:val="24"/>
              </w:rPr>
              <w:t>Sutarties kaina / įkainiai bus perskaičiuojami:</w:t>
            </w:r>
          </w:p>
          <w:p w14:paraId="04727591" w14:textId="54BF4CED" w:rsidR="00627118" w:rsidRPr="004A4EEB" w:rsidRDefault="00627118" w:rsidP="00627118">
            <w:pPr>
              <w:rPr>
                <w:color w:val="FF0000"/>
                <w:kern w:val="2"/>
                <w:szCs w:val="24"/>
              </w:rPr>
            </w:pPr>
            <w:r w:rsidRPr="004A4EEB">
              <w:rPr>
                <w:kern w:val="2"/>
                <w:szCs w:val="24"/>
              </w:rPr>
              <w:t>5.3.1. dėl PVM tarifo pasikeitimo;</w:t>
            </w:r>
            <w:r w:rsidR="003E447E" w:rsidRPr="004A4EEB">
              <w:rPr>
                <w:color w:val="FF0000"/>
                <w:kern w:val="2"/>
                <w:szCs w:val="24"/>
              </w:rPr>
              <w:t xml:space="preserve"> </w:t>
            </w:r>
          </w:p>
          <w:p w14:paraId="3614E723" w14:textId="72A63884" w:rsidR="00627118" w:rsidRPr="004A4EEB" w:rsidRDefault="00627118" w:rsidP="00627118">
            <w:pPr>
              <w:rPr>
                <w:kern w:val="2"/>
                <w:szCs w:val="24"/>
              </w:rPr>
            </w:pPr>
            <w:r w:rsidRPr="004A4EEB">
              <w:rPr>
                <w:kern w:val="2"/>
                <w:szCs w:val="24"/>
              </w:rPr>
              <w:t>5.3.</w:t>
            </w:r>
            <w:r w:rsidR="00EC28DE" w:rsidRPr="004A4EEB">
              <w:rPr>
                <w:kern w:val="2"/>
                <w:szCs w:val="24"/>
              </w:rPr>
              <w:t>3</w:t>
            </w:r>
            <w:r w:rsidRPr="004A4EEB">
              <w:rPr>
                <w:kern w:val="2"/>
                <w:szCs w:val="24"/>
              </w:rPr>
              <w:t>. dėl kainų lygio pokyčio;</w:t>
            </w:r>
          </w:p>
          <w:p w14:paraId="64368AD2" w14:textId="33F12658" w:rsidR="005A5832" w:rsidRDefault="003E447E">
            <w:pPr>
              <w:rPr>
                <w:color w:val="FF0000"/>
                <w:kern w:val="2"/>
                <w:szCs w:val="24"/>
              </w:rPr>
            </w:pPr>
            <w:r>
              <w:rPr>
                <w:color w:val="FF0000"/>
                <w:kern w:val="2"/>
              </w:rPr>
              <w:t xml:space="preserve"> </w:t>
            </w:r>
          </w:p>
          <w:p w14:paraId="33BE06DA" w14:textId="7B39BAF8" w:rsidR="005A5832" w:rsidRDefault="00765A7C">
            <w:pPr>
              <w:rPr>
                <w:color w:val="FF0000"/>
                <w:kern w:val="2"/>
              </w:rPr>
            </w:pPr>
            <w:r>
              <w:rPr>
                <w:color w:val="FF0000"/>
                <w:kern w:val="2"/>
                <w:szCs w:val="24"/>
              </w:rPr>
              <w:t xml:space="preserve"> </w:t>
            </w:r>
          </w:p>
        </w:tc>
      </w:tr>
      <w:tr w:rsidR="00AF1967" w14:paraId="44043A28" w14:textId="77777777" w:rsidTr="002B3F05">
        <w:trPr>
          <w:trHeight w:val="300"/>
        </w:trPr>
        <w:tc>
          <w:tcPr>
            <w:tcW w:w="2830" w:type="dxa"/>
            <w:gridSpan w:val="2"/>
          </w:tcPr>
          <w:p w14:paraId="1E21D289" w14:textId="77777777" w:rsidR="00AF1967" w:rsidRDefault="00AF1967" w:rsidP="00AF1967">
            <w:pPr>
              <w:rPr>
                <w:b/>
                <w:bCs/>
                <w:kern w:val="2"/>
                <w:szCs w:val="24"/>
              </w:rPr>
            </w:pPr>
            <w:r>
              <w:rPr>
                <w:b/>
                <w:bCs/>
                <w:kern w:val="2"/>
                <w:szCs w:val="24"/>
              </w:rPr>
              <w:t>5.3.1. Sutarties kainos / įkainių peržiūra dėl PVM tarifo pasikeitimo</w:t>
            </w:r>
          </w:p>
        </w:tc>
        <w:tc>
          <w:tcPr>
            <w:tcW w:w="6833" w:type="dxa"/>
            <w:gridSpan w:val="2"/>
          </w:tcPr>
          <w:p w14:paraId="05FB97C0" w14:textId="77777777" w:rsidR="00AF1967" w:rsidRDefault="00AF1967" w:rsidP="00AF1967">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1FF9532E" w14:textId="77777777" w:rsidR="00AF1967" w:rsidRDefault="00AF1967" w:rsidP="00AF1967">
            <w:pPr>
              <w:rPr>
                <w:kern w:val="2"/>
                <w:szCs w:val="24"/>
              </w:rPr>
            </w:pPr>
          </w:p>
          <w:p w14:paraId="3AF8C88E" w14:textId="77777777" w:rsidR="00AF1967" w:rsidRDefault="00AF1967" w:rsidP="00AF1967">
            <w:pPr>
              <w:rPr>
                <w:color w:val="FF0000"/>
                <w:kern w:val="2"/>
              </w:rPr>
            </w:pPr>
            <w:r>
              <w:rPr>
                <w:kern w:val="2"/>
              </w:rPr>
              <w:lastRenderedPageBreak/>
              <w:t xml:space="preserve">Perskaičiavimas įforminamas Susitarimu ne vėliau kaip per 5 </w:t>
            </w:r>
            <w:r w:rsidRPr="00B17B8D">
              <w:rPr>
                <w:kern w:val="2"/>
              </w:rPr>
              <w:t xml:space="preserve">(penkias dienas) </w:t>
            </w:r>
            <w:r>
              <w:rPr>
                <w:kern w:val="2"/>
              </w:rPr>
              <w:t xml:space="preserve">nuo PVM mokėjimą reglamentuojančių teisės aktų pasikeitimo, kuris tampa neatskiriama Sutarties dalimi. </w:t>
            </w:r>
          </w:p>
          <w:p w14:paraId="7532B5F1" w14:textId="77777777" w:rsidR="00AF1967" w:rsidRDefault="00AF1967" w:rsidP="00AF1967">
            <w:pPr>
              <w:rPr>
                <w:color w:val="FF0000"/>
                <w:kern w:val="2"/>
                <w:szCs w:val="24"/>
              </w:rPr>
            </w:pPr>
          </w:p>
          <w:p w14:paraId="22F59FE8" w14:textId="357ACDE5" w:rsidR="00AF1967" w:rsidRDefault="00AF1967" w:rsidP="00AF1967">
            <w:pPr>
              <w:rPr>
                <w:kern w:val="2"/>
                <w:szCs w:val="24"/>
              </w:rPr>
            </w:pPr>
            <w:r>
              <w:rPr>
                <w:kern w:val="2"/>
                <w:szCs w:val="24"/>
              </w:rPr>
              <w:t>Perskaičiuota Sutarties kaina įforminami Susitarimu ir turi būti taikomi nuo naujo PVM įvedimo datos (nepriklausomai nuo to, kada pasirašytas Susitarimas).</w:t>
            </w:r>
          </w:p>
        </w:tc>
      </w:tr>
      <w:tr w:rsidR="00AF1967" w14:paraId="5D8E4D4D" w14:textId="77777777" w:rsidTr="002B3F05">
        <w:trPr>
          <w:trHeight w:val="300"/>
        </w:trPr>
        <w:tc>
          <w:tcPr>
            <w:tcW w:w="2830" w:type="dxa"/>
            <w:gridSpan w:val="2"/>
          </w:tcPr>
          <w:p w14:paraId="7137F72E" w14:textId="77777777" w:rsidR="00AF1967" w:rsidRDefault="00AF1967" w:rsidP="00AF19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3" w:type="dxa"/>
            <w:gridSpan w:val="2"/>
          </w:tcPr>
          <w:p w14:paraId="0B129A13" w14:textId="77777777" w:rsidR="00AF1967" w:rsidRDefault="00AF1967" w:rsidP="00AF1967">
            <w:pPr>
              <w:rPr>
                <w:kern w:val="2"/>
                <w:szCs w:val="24"/>
              </w:rPr>
            </w:pPr>
            <w:r>
              <w:rPr>
                <w:kern w:val="2"/>
                <w:szCs w:val="24"/>
              </w:rPr>
              <w:t>Netaikoma</w:t>
            </w:r>
          </w:p>
          <w:p w14:paraId="63AD6FD7" w14:textId="77777777" w:rsidR="00AF1967" w:rsidRDefault="00AF1967" w:rsidP="00AF1967">
            <w:pPr>
              <w:rPr>
                <w:kern w:val="2"/>
                <w:szCs w:val="24"/>
              </w:rPr>
            </w:pPr>
          </w:p>
          <w:p w14:paraId="096AB429" w14:textId="7CCFA5BE" w:rsidR="00AF1967" w:rsidRDefault="00AF1967" w:rsidP="00AF1967">
            <w:pPr>
              <w:rPr>
                <w:kern w:val="2"/>
              </w:rPr>
            </w:pPr>
          </w:p>
        </w:tc>
      </w:tr>
      <w:tr w:rsidR="00AF1967" w14:paraId="06597448" w14:textId="77777777" w:rsidTr="002B3F05">
        <w:trPr>
          <w:trHeight w:val="300"/>
        </w:trPr>
        <w:tc>
          <w:tcPr>
            <w:tcW w:w="2830" w:type="dxa"/>
            <w:gridSpan w:val="2"/>
          </w:tcPr>
          <w:p w14:paraId="37387CF5" w14:textId="77777777" w:rsidR="00AF1967" w:rsidRDefault="00AF1967" w:rsidP="00AF1967">
            <w:pPr>
              <w:rPr>
                <w:b/>
                <w:bCs/>
                <w:kern w:val="2"/>
                <w:szCs w:val="24"/>
              </w:rPr>
            </w:pPr>
            <w:r>
              <w:rPr>
                <w:b/>
                <w:bCs/>
                <w:kern w:val="2"/>
                <w:szCs w:val="24"/>
              </w:rPr>
              <w:t>5.3.3. Sutarties kainos / įkainių peržiūra dėl kainų lygio pokyčio</w:t>
            </w:r>
          </w:p>
          <w:p w14:paraId="0D1E91C2" w14:textId="77777777" w:rsidR="00AF1967" w:rsidRDefault="00AF1967" w:rsidP="00AF1967">
            <w:pPr>
              <w:rPr>
                <w:color w:val="4472C4"/>
                <w:kern w:val="2"/>
                <w:szCs w:val="24"/>
              </w:rPr>
            </w:pPr>
          </w:p>
          <w:p w14:paraId="68CA6F47" w14:textId="72FEF77E" w:rsidR="00AF1967" w:rsidRPr="002B3F05" w:rsidRDefault="00AF1967" w:rsidP="00AF1967">
            <w:pPr>
              <w:rPr>
                <w:b/>
                <w:bCs/>
                <w:kern w:val="2"/>
                <w:szCs w:val="24"/>
              </w:rPr>
            </w:pPr>
          </w:p>
        </w:tc>
        <w:tc>
          <w:tcPr>
            <w:tcW w:w="6833" w:type="dxa"/>
            <w:gridSpan w:val="2"/>
          </w:tcPr>
          <w:p w14:paraId="3C40B64F" w14:textId="7D8A49E7" w:rsidR="004D1581" w:rsidRPr="005F0023" w:rsidRDefault="004D1581" w:rsidP="004D1581">
            <w:pPr>
              <w:rPr>
                <w:kern w:val="2"/>
                <w:szCs w:val="24"/>
              </w:rPr>
            </w:pPr>
            <w:r w:rsidRPr="005F0023">
              <w:rPr>
                <w:kern w:val="2"/>
                <w:szCs w:val="24"/>
              </w:rPr>
              <w:t xml:space="preserve">5.3.3.1 Bet kuri Sutarties šalis Sutarties galiojimo metu turi teisę inicijuoti Sutarties įkainių peržiūrą (keitimą) ne anksčiau kaip po </w:t>
            </w:r>
            <w:r w:rsidR="002F3579" w:rsidRPr="005F0023">
              <w:rPr>
                <w:kern w:val="2"/>
                <w:szCs w:val="24"/>
              </w:rPr>
              <w:t xml:space="preserve">6 (šešių) mėnesių </w:t>
            </w:r>
            <w:r w:rsidRPr="005F0023">
              <w:rPr>
                <w:kern w:val="2"/>
                <w:szCs w:val="24"/>
              </w:rPr>
              <w:t xml:space="preserve"> nuo Sutarties įsigaliojimo dienos (jeigu peržiūra jau buvo atlikta – nuo Susitarimo dėl paskutinio perskaičiavimo pagal šį Specialiųjų sąlygų punktą įsigaliojimo dienos). Sutarties kainos / įkainių peržiūra atliekama ne rečiau kaip kas (</w:t>
            </w:r>
            <w:r w:rsidR="002F3579" w:rsidRPr="005F0023">
              <w:rPr>
                <w:kern w:val="2"/>
                <w:szCs w:val="24"/>
              </w:rPr>
              <w:t xml:space="preserve">6 (šeši) </w:t>
            </w:r>
            <w:r w:rsidRPr="005F0023">
              <w:rPr>
                <w:kern w:val="2"/>
                <w:szCs w:val="24"/>
              </w:rPr>
              <w:t xml:space="preserve"> mėnesiai.</w:t>
            </w:r>
          </w:p>
          <w:p w14:paraId="199ECA7F" w14:textId="2B7882F6" w:rsidR="004D1581" w:rsidRPr="005F0023" w:rsidRDefault="004D1581" w:rsidP="004D1581">
            <w:pPr>
              <w:rPr>
                <w:kern w:val="2"/>
                <w:szCs w:val="24"/>
                <w:shd w:val="clear" w:color="auto" w:fill="FFFFFF"/>
              </w:rPr>
            </w:pPr>
            <w:r w:rsidRPr="005F0023">
              <w:rPr>
                <w:kern w:val="2"/>
                <w:szCs w:val="24"/>
              </w:rPr>
              <w:t xml:space="preserve">5.3.3.2. Sutarties </w:t>
            </w:r>
            <w:r w:rsidRPr="005F002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BCB1CC9" w14:textId="4944E0CC" w:rsidR="004D1581" w:rsidRPr="005F0023" w:rsidRDefault="004D1581" w:rsidP="004D1581">
            <w:pPr>
              <w:rPr>
                <w:kern w:val="2"/>
                <w:szCs w:val="24"/>
                <w:shd w:val="clear" w:color="auto" w:fill="FFFFFF"/>
              </w:rPr>
            </w:pPr>
            <w:r w:rsidRPr="005F0023">
              <w:rPr>
                <w:kern w:val="2"/>
                <w:szCs w:val="24"/>
              </w:rPr>
              <w:t xml:space="preserve">5.3.3.3. </w:t>
            </w:r>
            <w:r w:rsidRPr="005F0023">
              <w:rPr>
                <w:kern w:val="2"/>
                <w:szCs w:val="24"/>
                <w:shd w:val="clear" w:color="auto" w:fill="FFFFFF"/>
              </w:rPr>
              <w:t>Jeigu Prekių tiekimas vėluoja dėl Tiekėjo kaltės, uždelstų pristatyti Prekių įkainiai nėra perskaičiuojami dėl kainų lygio kilimo (negali būti didinami).</w:t>
            </w:r>
          </w:p>
          <w:p w14:paraId="3A1C4321" w14:textId="7270CC3F" w:rsidR="004D1581" w:rsidRPr="005F0023" w:rsidRDefault="004D1581" w:rsidP="004D1581">
            <w:pPr>
              <w:rPr>
                <w:kern w:val="2"/>
                <w:szCs w:val="24"/>
                <w:shd w:val="clear" w:color="auto" w:fill="FFFFFF"/>
              </w:rPr>
            </w:pPr>
            <w:r w:rsidRPr="005F0023">
              <w:rPr>
                <w:kern w:val="2"/>
                <w:szCs w:val="24"/>
              </w:rPr>
              <w:t xml:space="preserve">5.3.3.4. Atlikdamos Sutarties įkainių peržiūrą </w:t>
            </w:r>
            <w:r w:rsidRPr="005F0023">
              <w:rPr>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A73738" w:rsidRPr="005F0023">
              <w:rPr>
                <w:kern w:val="2"/>
                <w:szCs w:val="24"/>
                <w:shd w:val="clear" w:color="auto" w:fill="FFFFFF"/>
              </w:rPr>
              <w:t xml:space="preserve">. </w:t>
            </w:r>
            <w:r w:rsidRPr="005F0023">
              <w:rPr>
                <w:kern w:val="2"/>
                <w:szCs w:val="24"/>
                <w:shd w:val="clear" w:color="auto" w:fill="FFFFFF"/>
              </w:rPr>
              <w:t>Iš kitos Šalies</w:t>
            </w:r>
            <w:r w:rsidR="00A73738" w:rsidRPr="005F0023">
              <w:rPr>
                <w:kern w:val="2"/>
                <w:szCs w:val="24"/>
                <w:shd w:val="clear" w:color="auto" w:fill="FFFFFF"/>
              </w:rPr>
              <w:t xml:space="preserve"> </w:t>
            </w:r>
            <w:r w:rsidR="00BA520F" w:rsidRPr="005F0023">
              <w:rPr>
                <w:kern w:val="2"/>
                <w:szCs w:val="24"/>
                <w:shd w:val="clear" w:color="auto" w:fill="FFFFFF"/>
              </w:rPr>
              <w:t>n</w:t>
            </w:r>
            <w:r w:rsidRPr="005F0023">
              <w:rPr>
                <w:kern w:val="2"/>
                <w:szCs w:val="24"/>
                <w:shd w:val="clear" w:color="auto" w:fill="FFFFFF"/>
              </w:rPr>
              <w:t>ereikalaujama pateikti oficialaus Valstybės duomenų agentūros ar kitos institucijos išduoto dokumento ar patvirtinimo</w:t>
            </w:r>
            <w:r w:rsidR="00BA520F" w:rsidRPr="005F0023">
              <w:rPr>
                <w:kern w:val="2"/>
                <w:szCs w:val="24"/>
                <w:shd w:val="clear" w:color="auto" w:fill="FFFFFF"/>
              </w:rPr>
              <w:t>.</w:t>
            </w:r>
          </w:p>
          <w:p w14:paraId="6948296B" w14:textId="6C587A6E" w:rsidR="004D1581" w:rsidRPr="007101C9" w:rsidRDefault="004D1581" w:rsidP="004D1581">
            <w:pPr>
              <w:rPr>
                <w:kern w:val="2"/>
                <w:szCs w:val="24"/>
                <w:shd w:val="clear" w:color="auto" w:fill="FFFFFF"/>
              </w:rPr>
            </w:pPr>
            <w:r w:rsidRPr="005F0023">
              <w:rPr>
                <w:kern w:val="2"/>
                <w:szCs w:val="24"/>
                <w:shd w:val="clear" w:color="auto" w:fill="FFFFFF"/>
              </w:rPr>
              <w:t xml:space="preserve">5.3.3.5. Šalys privalo Susitarime nurodyti vartojimo prekių ir paslaugų indekso reikšmę laikotarpio </w:t>
            </w:r>
            <w:r w:rsidRPr="004A4EEB">
              <w:rPr>
                <w:color w:val="000000"/>
                <w:kern w:val="2"/>
                <w:szCs w:val="24"/>
                <w:shd w:val="clear" w:color="auto" w:fill="FFFFFF"/>
              </w:rPr>
              <w:t xml:space="preserve">pradžioje ir jo nustatymo datą, indekso reikšmę laikotarpio pabaigoje ir jo nustatymo datą, kainų pokytį (k), perskaičiuotą Sutarties </w:t>
            </w:r>
            <w:r w:rsidRPr="007101C9">
              <w:rPr>
                <w:kern w:val="2"/>
                <w:szCs w:val="24"/>
                <w:shd w:val="clear" w:color="auto" w:fill="FFFFFF"/>
              </w:rPr>
              <w:t>įkainius, perskaičiuotą Pradinės Sutarties vertę.</w:t>
            </w:r>
          </w:p>
          <w:p w14:paraId="1069E54F" w14:textId="757CA6F9" w:rsidR="004D1581" w:rsidRPr="007101C9" w:rsidRDefault="004D1581" w:rsidP="004D1581">
            <w:pPr>
              <w:rPr>
                <w:kern w:val="2"/>
                <w:szCs w:val="24"/>
                <w:shd w:val="clear" w:color="auto" w:fill="FFFFFF"/>
              </w:rPr>
            </w:pPr>
            <w:r w:rsidRPr="007101C9">
              <w:rPr>
                <w:kern w:val="2"/>
                <w:szCs w:val="24"/>
                <w:shd w:val="clear" w:color="auto" w:fill="FFFFFF"/>
              </w:rPr>
              <w:t>5.3.3.6. Nauja Sutarties kaina / įkainiai apskaičiuojami pagal žemiau pateiktą formulę</w:t>
            </w:r>
            <w:r w:rsidR="00BA520F" w:rsidRPr="007101C9">
              <w:rPr>
                <w:kern w:val="2"/>
                <w:szCs w:val="24"/>
                <w:shd w:val="clear" w:color="auto" w:fill="FFFFFF"/>
              </w:rPr>
              <w:t>:</w:t>
            </w:r>
          </w:p>
          <w:p w14:paraId="498ECFB4" w14:textId="77777777" w:rsidR="004D1581" w:rsidRPr="007101C9" w:rsidRDefault="00B459D4" w:rsidP="004D1581">
            <w:pPr>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4D1581" w:rsidRPr="007101C9">
              <w:rPr>
                <w:kern w:val="2"/>
                <w:szCs w:val="24"/>
              </w:rPr>
              <w:t>, kur a – kaina / įkainis (Eur be PVM)) (jei peržiūra jau buvo atlikta, tai po paskutinio perskaičiavimo) </w:t>
            </w:r>
          </w:p>
          <w:p w14:paraId="06C31B97" w14:textId="195DBD62" w:rsidR="004D1581" w:rsidRPr="004A4EEB" w:rsidRDefault="004D1581" w:rsidP="004D1581">
            <w:pPr>
              <w:textAlignment w:val="baseline"/>
              <w:rPr>
                <w:kern w:val="2"/>
                <w:szCs w:val="24"/>
              </w:rPr>
            </w:pPr>
            <w:r w:rsidRPr="007101C9">
              <w:rPr>
                <w:kern w:val="2"/>
                <w:szCs w:val="24"/>
              </w:rPr>
              <w:t>a</w:t>
            </w:r>
            <w:r w:rsidRPr="007101C9">
              <w:rPr>
                <w:kern w:val="2"/>
                <w:szCs w:val="24"/>
                <w:vertAlign w:val="subscript"/>
              </w:rPr>
              <w:t>1</w:t>
            </w:r>
            <w:r w:rsidRPr="007101C9">
              <w:rPr>
                <w:kern w:val="2"/>
                <w:szCs w:val="24"/>
              </w:rPr>
              <w:t xml:space="preserve"> – perskaičiuota (pakeista) įkainis (</w:t>
            </w:r>
            <w:r w:rsidRPr="004A4EEB">
              <w:rPr>
                <w:kern w:val="2"/>
                <w:szCs w:val="24"/>
              </w:rPr>
              <w:t>Eur be PVM) </w:t>
            </w:r>
          </w:p>
          <w:p w14:paraId="06061240" w14:textId="4B2C18C4" w:rsidR="004D1581" w:rsidRPr="005F0023" w:rsidRDefault="004D1581" w:rsidP="004D1581">
            <w:pPr>
              <w:textAlignment w:val="baseline"/>
              <w:rPr>
                <w:kern w:val="2"/>
                <w:szCs w:val="24"/>
              </w:rPr>
            </w:pPr>
            <w:r w:rsidRPr="005F0023">
              <w:rPr>
                <w:kern w:val="2"/>
                <w:szCs w:val="24"/>
              </w:rPr>
              <w:t>k – pagal vartotojų kainų indeksą (pasirinkti bendrą „Vartojimo prekių ir paslaugų“</w:t>
            </w:r>
            <w:r w:rsidR="00BE4A04" w:rsidRPr="005F0023">
              <w:rPr>
                <w:kern w:val="2"/>
                <w:szCs w:val="24"/>
              </w:rPr>
              <w:t xml:space="preserve"> indeksą</w:t>
            </w:r>
            <w:r w:rsidRPr="005F0023">
              <w:rPr>
                <w:kern w:val="2"/>
                <w:szCs w:val="24"/>
              </w:rPr>
              <w:t xml:space="preserve"> </w:t>
            </w:r>
            <w:r w:rsidR="00BE4A04" w:rsidRPr="005F0023">
              <w:rPr>
                <w:kern w:val="2"/>
                <w:szCs w:val="24"/>
              </w:rPr>
              <w:t xml:space="preserve"> </w:t>
            </w:r>
            <w:r w:rsidRPr="005F0023">
              <w:rPr>
                <w:kern w:val="2"/>
                <w:szCs w:val="24"/>
              </w:rPr>
              <w:t xml:space="preserve"> apskaičiuotas Vartojimo prekių ir </w:t>
            </w:r>
            <w:r w:rsidRPr="005F0023">
              <w:rPr>
                <w:kern w:val="2"/>
                <w:szCs w:val="24"/>
              </w:rPr>
              <w:lastRenderedPageBreak/>
              <w:t xml:space="preserve">paslaugų kainų pokytis (padidėjimas arba sumažėjimas) (%). „k“ reikšmė skaičiuojama pagal formulę </w:t>
            </w:r>
            <w:r w:rsidR="00BE4A04" w:rsidRPr="005F0023">
              <w:rPr>
                <w:kern w:val="2"/>
                <w:szCs w:val="24"/>
              </w:rPr>
              <w:t xml:space="preserve"> </w:t>
            </w:r>
          </w:p>
          <w:p w14:paraId="31F6E30A" w14:textId="77777777" w:rsidR="004D1581" w:rsidRPr="005F0023" w:rsidRDefault="004D1581" w:rsidP="004D1581">
            <w:pPr>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5F0023">
              <w:rPr>
                <w:kern w:val="2"/>
                <w:szCs w:val="24"/>
              </w:rPr>
              <w:t>, (proc.) kur</w:t>
            </w:r>
          </w:p>
          <w:p w14:paraId="6770BC8A" w14:textId="31B05F68" w:rsidR="004D1581" w:rsidRPr="005F0023" w:rsidRDefault="004D1581" w:rsidP="004D1581">
            <w:pPr>
              <w:textAlignment w:val="baseline"/>
              <w:rPr>
                <w:kern w:val="2"/>
                <w:szCs w:val="24"/>
              </w:rPr>
            </w:pPr>
            <w:proofErr w:type="spellStart"/>
            <w:r w:rsidRPr="005F0023">
              <w:rPr>
                <w:kern w:val="2"/>
                <w:szCs w:val="24"/>
              </w:rPr>
              <w:t>Ind</w:t>
            </w:r>
            <w:r w:rsidRPr="005F0023">
              <w:rPr>
                <w:kern w:val="2"/>
                <w:szCs w:val="24"/>
                <w:vertAlign w:val="subscript"/>
              </w:rPr>
              <w:t>naujausias</w:t>
            </w:r>
            <w:proofErr w:type="spellEnd"/>
            <w:r w:rsidRPr="005F0023">
              <w:rPr>
                <w:kern w:val="2"/>
                <w:szCs w:val="24"/>
              </w:rPr>
              <w:t xml:space="preserve"> – kreipimosi dėl įkainių peržiūros išsiuntimo kitai šaliai dieną paskelbtas naujausias vartojimo prekių ir paslaugų indeksas (pasirinkti bendrą „Vartojimo prekių ir paslaugų</w:t>
            </w:r>
            <w:r w:rsidR="00BE4A04" w:rsidRPr="005F0023">
              <w:rPr>
                <w:kern w:val="2"/>
                <w:szCs w:val="24"/>
              </w:rPr>
              <w:t xml:space="preserve"> </w:t>
            </w:r>
            <w:r w:rsidRPr="005F0023">
              <w:rPr>
                <w:kern w:val="2"/>
                <w:szCs w:val="24"/>
              </w:rPr>
              <w:t xml:space="preserve"> naudojam</w:t>
            </w:r>
            <w:r w:rsidR="00BE4A04" w:rsidRPr="005F0023">
              <w:rPr>
                <w:kern w:val="2"/>
                <w:szCs w:val="24"/>
              </w:rPr>
              <w:t>ą</w:t>
            </w:r>
            <w:r w:rsidRPr="005F0023">
              <w:rPr>
                <w:kern w:val="2"/>
                <w:szCs w:val="24"/>
              </w:rPr>
              <w:t xml:space="preserve"> bendr</w:t>
            </w:r>
            <w:r w:rsidR="00BE4A04" w:rsidRPr="005F0023">
              <w:rPr>
                <w:kern w:val="2"/>
                <w:szCs w:val="24"/>
              </w:rPr>
              <w:t>ą</w:t>
            </w:r>
            <w:r w:rsidRPr="005F0023">
              <w:rPr>
                <w:kern w:val="2"/>
                <w:szCs w:val="24"/>
              </w:rPr>
              <w:t xml:space="preserve"> indeks</w:t>
            </w:r>
            <w:r w:rsidR="00BE4A04" w:rsidRPr="005F0023">
              <w:rPr>
                <w:kern w:val="2"/>
                <w:szCs w:val="24"/>
              </w:rPr>
              <w:t>ą</w:t>
            </w:r>
            <w:r w:rsidRPr="005F0023">
              <w:rPr>
                <w:kern w:val="2"/>
                <w:szCs w:val="24"/>
              </w:rPr>
              <w:t>).</w:t>
            </w:r>
          </w:p>
          <w:p w14:paraId="6AFDE607" w14:textId="09FA9F50" w:rsidR="004D1581" w:rsidRPr="005F0023" w:rsidRDefault="004D1581" w:rsidP="004D1581">
            <w:pPr>
              <w:rPr>
                <w:kern w:val="2"/>
                <w:szCs w:val="24"/>
              </w:rPr>
            </w:pPr>
            <w:proofErr w:type="spellStart"/>
            <w:r w:rsidRPr="005F0023">
              <w:rPr>
                <w:kern w:val="2"/>
                <w:szCs w:val="24"/>
              </w:rPr>
              <w:t>Ind</w:t>
            </w:r>
            <w:r w:rsidRPr="005F0023">
              <w:rPr>
                <w:kern w:val="2"/>
                <w:szCs w:val="24"/>
                <w:vertAlign w:val="subscript"/>
              </w:rPr>
              <w:t>pradžia</w:t>
            </w:r>
            <w:proofErr w:type="spellEnd"/>
            <w:r w:rsidRPr="005F0023">
              <w:rPr>
                <w:kern w:val="2"/>
                <w:szCs w:val="24"/>
              </w:rPr>
              <w:t xml:space="preserve"> – laikotarpio pradžios datos (mėnesio) vartojimo prekių ir paslaugų indeksas (pasirinkti bendrą „Vartojimo prekių ir paslaugų“ </w:t>
            </w:r>
            <w:r w:rsidR="00F24EF7" w:rsidRPr="005F0023">
              <w:rPr>
                <w:kern w:val="2"/>
                <w:szCs w:val="24"/>
              </w:rPr>
              <w:t xml:space="preserve"> </w:t>
            </w:r>
            <w:r w:rsidRPr="005F0023">
              <w:rPr>
                <w:kern w:val="2"/>
                <w:szCs w:val="24"/>
              </w:rPr>
              <w:t xml:space="preserve"> bendr</w:t>
            </w:r>
            <w:r w:rsidR="00F24EF7" w:rsidRPr="005F0023">
              <w:rPr>
                <w:kern w:val="2"/>
                <w:szCs w:val="24"/>
              </w:rPr>
              <w:t>ą</w:t>
            </w:r>
            <w:r w:rsidRPr="005F0023">
              <w:rPr>
                <w:kern w:val="2"/>
                <w:szCs w:val="24"/>
              </w:rPr>
              <w:t xml:space="preserve"> indeks</w:t>
            </w:r>
            <w:r w:rsidR="00F24EF7" w:rsidRPr="005F0023">
              <w:rPr>
                <w:kern w:val="2"/>
                <w:szCs w:val="24"/>
              </w:rPr>
              <w:t>ą</w:t>
            </w:r>
            <w:r w:rsidRPr="005F0023">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96E89F7" w14:textId="77777777" w:rsidR="004D1581" w:rsidRPr="004A4EEB" w:rsidRDefault="004D1581" w:rsidP="004D1581">
            <w:pPr>
              <w:rPr>
                <w:color w:val="000000"/>
                <w:kern w:val="2"/>
                <w:szCs w:val="24"/>
                <w:shd w:val="clear" w:color="auto" w:fill="FFFFFF"/>
              </w:rPr>
            </w:pPr>
            <w:r w:rsidRPr="005F0023">
              <w:rPr>
                <w:kern w:val="2"/>
                <w:szCs w:val="24"/>
              </w:rPr>
              <w:t xml:space="preserve">5.3.3.7. </w:t>
            </w:r>
            <w:r w:rsidRPr="005F0023">
              <w:rPr>
                <w:kern w:val="2"/>
                <w:szCs w:val="24"/>
                <w:shd w:val="clear" w:color="auto" w:fill="FFFFFF"/>
              </w:rPr>
              <w:t xml:space="preserve">Skaičiavimams indeksų reikšmės imamos </w:t>
            </w:r>
            <w:r w:rsidRPr="005F0023">
              <w:rPr>
                <w:b/>
                <w:bCs/>
                <w:kern w:val="2"/>
                <w:szCs w:val="24"/>
                <w:shd w:val="clear" w:color="auto" w:fill="FFFFFF"/>
              </w:rPr>
              <w:t>keturių</w:t>
            </w:r>
            <w:r w:rsidRPr="005F0023">
              <w:rPr>
                <w:kern w:val="2"/>
                <w:szCs w:val="24"/>
                <w:shd w:val="clear" w:color="auto" w:fill="FFFFFF"/>
              </w:rPr>
              <w:t xml:space="preserve"> skaitmenų po kablelio tikslumu. Apskaičiuotas pokytis (k) tolimesniems skaičiavimams naudojamas suapvalinus iki </w:t>
            </w:r>
            <w:r w:rsidRPr="005F0023">
              <w:rPr>
                <w:b/>
                <w:bCs/>
                <w:kern w:val="2"/>
                <w:szCs w:val="24"/>
                <w:shd w:val="clear" w:color="auto" w:fill="FFFFFF"/>
              </w:rPr>
              <w:t>vieno</w:t>
            </w:r>
            <w:r w:rsidRPr="005F0023">
              <w:rPr>
                <w:kern w:val="2"/>
                <w:szCs w:val="24"/>
                <w:shd w:val="clear" w:color="auto" w:fill="FFFFFF"/>
              </w:rPr>
              <w:t xml:space="preserve"> (Valstybės duomenų agentūra pokyčius skelbia apvalindama iki vieno skaitmens po kablelio) skaitmens po kablelio, o apskaičiuotas įkainis „a</w:t>
            </w:r>
            <w:r w:rsidRPr="005F0023">
              <w:rPr>
                <w:kern w:val="2"/>
                <w:szCs w:val="24"/>
                <w:shd w:val="clear" w:color="auto" w:fill="FFFFFF"/>
                <w:vertAlign w:val="subscript"/>
              </w:rPr>
              <w:t>1</w:t>
            </w:r>
            <w:r w:rsidRPr="005F0023">
              <w:rPr>
                <w:kern w:val="2"/>
                <w:szCs w:val="24"/>
                <w:shd w:val="clear" w:color="auto" w:fill="FFFFFF"/>
              </w:rPr>
              <w:t xml:space="preserve">“ suapvalinamas iki </w:t>
            </w:r>
            <w:r w:rsidRPr="005F0023">
              <w:rPr>
                <w:b/>
                <w:bCs/>
                <w:kern w:val="2"/>
                <w:szCs w:val="24"/>
                <w:shd w:val="clear" w:color="auto" w:fill="FFFFFF"/>
              </w:rPr>
              <w:t xml:space="preserve">dviejų </w:t>
            </w:r>
            <w:r w:rsidRPr="005F0023">
              <w:rPr>
                <w:kern w:val="2"/>
                <w:szCs w:val="24"/>
                <w:shd w:val="clear" w:color="auto" w:fill="FFFFFF"/>
              </w:rPr>
              <w:t xml:space="preserve">(įrašyti tiek skaitmenų, kiek įkainiams nurodyti naudojama sudarytoje sutartyje) skaitmenų </w:t>
            </w:r>
            <w:r w:rsidRPr="004A4EEB">
              <w:rPr>
                <w:color w:val="000000"/>
                <w:kern w:val="2"/>
                <w:szCs w:val="24"/>
                <w:shd w:val="clear" w:color="auto" w:fill="FFFFFF"/>
              </w:rPr>
              <w:t>po kablelio.</w:t>
            </w:r>
          </w:p>
          <w:p w14:paraId="10AF801B" w14:textId="5648F88A" w:rsidR="004D1581" w:rsidRPr="004A4EEB" w:rsidRDefault="004D1581" w:rsidP="004D1581">
            <w:pPr>
              <w:rPr>
                <w:color w:val="000000"/>
                <w:kern w:val="2"/>
                <w:szCs w:val="24"/>
                <w:shd w:val="clear" w:color="auto" w:fill="FFFFFF"/>
              </w:rPr>
            </w:pPr>
            <w:r w:rsidRPr="004A4EEB">
              <w:rPr>
                <w:color w:val="000000"/>
                <w:kern w:val="2"/>
                <w:szCs w:val="24"/>
                <w:shd w:val="clear" w:color="auto" w:fill="FFFFFF"/>
              </w:rPr>
              <w:t xml:space="preserve">5.3.3.8. Šalis, siekianti Sutarties </w:t>
            </w:r>
            <w:r w:rsidRPr="007101C9">
              <w:rPr>
                <w:kern w:val="2"/>
                <w:szCs w:val="24"/>
                <w:shd w:val="clear" w:color="auto" w:fill="FFFFFF"/>
              </w:rPr>
              <w:t xml:space="preserve">įkainių </w:t>
            </w:r>
            <w:r w:rsidRPr="004A4EEB">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4A4EEB">
              <w:rPr>
                <w:kern w:val="2"/>
                <w:szCs w:val="24"/>
                <w:bdr w:val="none" w:sz="0" w:space="0" w:color="auto" w:frame="1"/>
              </w:rPr>
              <w:t>kitus oficialius šaltinių duomenis</w:t>
            </w:r>
            <w:r w:rsidRPr="004A4EEB">
              <w:rPr>
                <w:color w:val="000000"/>
                <w:kern w:val="2"/>
                <w:szCs w:val="24"/>
                <w:shd w:val="clear" w:color="auto" w:fill="FFFFFF"/>
              </w:rPr>
              <w:t>, kita svarbi informacija. Prašyme Šalis neturi teisės nurodyti kito Indekso ar prašyti perskaičiavimo pagal kitą Indeksą nei nurodytas šioje procedūroje.</w:t>
            </w:r>
          </w:p>
          <w:p w14:paraId="37D24834" w14:textId="4873A537" w:rsidR="004D1581" w:rsidRPr="004A4EEB" w:rsidRDefault="004D1581" w:rsidP="004D1581">
            <w:pPr>
              <w:rPr>
                <w:color w:val="000000"/>
                <w:kern w:val="2"/>
                <w:szCs w:val="24"/>
                <w:shd w:val="clear" w:color="auto" w:fill="FFFFFF"/>
              </w:rPr>
            </w:pPr>
            <w:r w:rsidRPr="004A4EEB">
              <w:rPr>
                <w:color w:val="000000"/>
                <w:kern w:val="2"/>
                <w:szCs w:val="24"/>
                <w:shd w:val="clear" w:color="auto" w:fill="FFFFFF"/>
              </w:rPr>
              <w:t>5</w:t>
            </w:r>
            <w:r w:rsidRPr="004A4EEB">
              <w:rPr>
                <w:kern w:val="2"/>
                <w:szCs w:val="24"/>
              </w:rPr>
              <w:t xml:space="preserve">.3.3.9. </w:t>
            </w:r>
            <w:r w:rsidRPr="005F0023">
              <w:rPr>
                <w:kern w:val="2"/>
                <w:szCs w:val="24"/>
                <w:shd w:val="clear" w:color="auto" w:fill="FFFFFF"/>
              </w:rPr>
              <w:t xml:space="preserve">Susitarimas turi būti sudarytas per </w:t>
            </w:r>
            <w:r w:rsidR="001B02B4" w:rsidRPr="005F0023">
              <w:rPr>
                <w:kern w:val="2"/>
                <w:szCs w:val="24"/>
                <w:shd w:val="clear" w:color="auto" w:fill="FFFFFF"/>
              </w:rPr>
              <w:t xml:space="preserve">30 dienų </w:t>
            </w:r>
            <w:r w:rsidRPr="005F0023">
              <w:rPr>
                <w:kern w:val="2"/>
                <w:szCs w:val="24"/>
                <w:shd w:val="clear" w:color="auto" w:fill="FFFFFF"/>
              </w:rPr>
              <w:t xml:space="preserve"> nuo Šalies pateikto tinkamo prašymo perskaičiuoti S</w:t>
            </w:r>
            <w:r w:rsidRPr="005F0023">
              <w:rPr>
                <w:kern w:val="2"/>
                <w:szCs w:val="24"/>
              </w:rPr>
              <w:t xml:space="preserve">utarties </w:t>
            </w:r>
            <w:r w:rsidRPr="007101C9">
              <w:rPr>
                <w:kern w:val="2"/>
                <w:szCs w:val="24"/>
                <w:shd w:val="clear" w:color="auto" w:fill="FFFFFF"/>
              </w:rPr>
              <w:t xml:space="preserve">įkainius </w:t>
            </w:r>
            <w:r w:rsidRPr="004A4EEB">
              <w:rPr>
                <w:color w:val="000000"/>
                <w:kern w:val="2"/>
                <w:szCs w:val="24"/>
                <w:shd w:val="clear" w:color="auto" w:fill="FFFFFF"/>
              </w:rPr>
              <w:t>gavimo dienos.</w:t>
            </w:r>
          </w:p>
          <w:p w14:paraId="1928B5CE" w14:textId="77777777" w:rsidR="004D1581" w:rsidRPr="004A4EEB" w:rsidRDefault="004D1581" w:rsidP="004D1581">
            <w:pPr>
              <w:rPr>
                <w:color w:val="000000"/>
                <w:kern w:val="2"/>
                <w:szCs w:val="24"/>
                <w:bdr w:val="none" w:sz="0" w:space="0" w:color="auto" w:frame="1"/>
              </w:rPr>
            </w:pPr>
            <w:r w:rsidRPr="004A4EEB">
              <w:rPr>
                <w:color w:val="000000"/>
                <w:kern w:val="2"/>
                <w:szCs w:val="24"/>
                <w:shd w:val="clear" w:color="auto" w:fill="FFFFFF"/>
              </w:rPr>
              <w:t xml:space="preserve">5.3.3.10. </w:t>
            </w:r>
            <w:r w:rsidRPr="004A4EEB">
              <w:rPr>
                <w:color w:val="000000"/>
                <w:kern w:val="2"/>
                <w:szCs w:val="24"/>
                <w:bdr w:val="none" w:sz="0" w:space="0" w:color="auto" w:frame="1"/>
              </w:rPr>
              <w:t>Susitarimu Šalys neturi teisės keisti procedūroje nurodytos tvarkos ar kitų Sutarties nuostatų, išskyrus, jei keitimas atliekamas pagal VPĮ nuostatas.</w:t>
            </w:r>
          </w:p>
          <w:p w14:paraId="0AD0C670" w14:textId="5D8F3780" w:rsidR="00AF1967" w:rsidRPr="004A4EEB" w:rsidRDefault="00496532" w:rsidP="004D1581">
            <w:pPr>
              <w:rPr>
                <w:strike/>
                <w:color w:val="4472C4"/>
                <w:kern w:val="2"/>
                <w:szCs w:val="24"/>
              </w:rPr>
            </w:pPr>
            <w:r w:rsidRPr="004A4EEB">
              <w:rPr>
                <w:color w:val="FF0000"/>
                <w:kern w:val="2"/>
                <w:szCs w:val="24"/>
              </w:rPr>
              <w:t xml:space="preserve"> </w:t>
            </w:r>
          </w:p>
        </w:tc>
      </w:tr>
      <w:tr w:rsidR="00AF1967" w14:paraId="5B4D0978" w14:textId="77777777" w:rsidTr="002B3F05">
        <w:trPr>
          <w:trHeight w:val="300"/>
        </w:trPr>
        <w:tc>
          <w:tcPr>
            <w:tcW w:w="2830" w:type="dxa"/>
            <w:gridSpan w:val="2"/>
          </w:tcPr>
          <w:p w14:paraId="30CEAD79" w14:textId="77777777" w:rsidR="00AF1967" w:rsidRDefault="00AF1967" w:rsidP="00AF1967">
            <w:pPr>
              <w:rPr>
                <w:b/>
                <w:bCs/>
                <w:kern w:val="2"/>
                <w:szCs w:val="24"/>
              </w:rPr>
            </w:pPr>
            <w:r>
              <w:rPr>
                <w:b/>
                <w:bCs/>
                <w:kern w:val="2"/>
                <w:szCs w:val="24"/>
              </w:rPr>
              <w:lastRenderedPageBreak/>
              <w:t>5.3.4. Sutarties kainos / įkainių peržiūra dėl kainų lygio pokyčio pagal Prekių grupių kainų pokyčius</w:t>
            </w:r>
          </w:p>
        </w:tc>
        <w:tc>
          <w:tcPr>
            <w:tcW w:w="6833" w:type="dxa"/>
            <w:gridSpan w:val="2"/>
          </w:tcPr>
          <w:p w14:paraId="03E1C118" w14:textId="77777777" w:rsidR="00AF1967" w:rsidRDefault="00AF1967" w:rsidP="00AF1967">
            <w:pPr>
              <w:rPr>
                <w:kern w:val="2"/>
                <w:szCs w:val="24"/>
              </w:rPr>
            </w:pPr>
            <w:r>
              <w:rPr>
                <w:kern w:val="2"/>
                <w:szCs w:val="24"/>
              </w:rPr>
              <w:t>Netaikoma</w:t>
            </w:r>
          </w:p>
          <w:p w14:paraId="06B969CC" w14:textId="77777777" w:rsidR="00AF1967" w:rsidRDefault="00AF1967" w:rsidP="00AF1967">
            <w:pPr>
              <w:rPr>
                <w:kern w:val="2"/>
                <w:szCs w:val="24"/>
              </w:rPr>
            </w:pPr>
          </w:p>
          <w:p w14:paraId="7893DB32" w14:textId="7492F5FA" w:rsidR="00AF1967" w:rsidRDefault="00AF1967" w:rsidP="00AF1967">
            <w:pPr>
              <w:rPr>
                <w:kern w:val="2"/>
                <w:szCs w:val="24"/>
              </w:rPr>
            </w:pPr>
          </w:p>
        </w:tc>
      </w:tr>
      <w:tr w:rsidR="00AF1967" w14:paraId="56777FC9" w14:textId="77777777" w:rsidTr="002B3F05">
        <w:trPr>
          <w:trHeight w:val="300"/>
        </w:trPr>
        <w:tc>
          <w:tcPr>
            <w:tcW w:w="2830" w:type="dxa"/>
            <w:gridSpan w:val="2"/>
          </w:tcPr>
          <w:p w14:paraId="3571279F" w14:textId="77777777" w:rsidR="00AF1967" w:rsidRDefault="00AF1967" w:rsidP="00AF196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3" w:type="dxa"/>
            <w:gridSpan w:val="2"/>
          </w:tcPr>
          <w:p w14:paraId="4F8E10A7" w14:textId="77777777" w:rsidR="00B63490" w:rsidRPr="0039549E" w:rsidRDefault="00B63490" w:rsidP="00B63490">
            <w:pPr>
              <w:rPr>
                <w:kern w:val="2"/>
                <w:szCs w:val="24"/>
              </w:rPr>
            </w:pPr>
            <w:r w:rsidRPr="0039549E">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1821C44A" w14:textId="77777777" w:rsidR="00B63490" w:rsidRPr="0039549E" w:rsidRDefault="00B63490" w:rsidP="00B63490">
            <w:pPr>
              <w:rPr>
                <w:kern w:val="2"/>
                <w:szCs w:val="24"/>
              </w:rPr>
            </w:pPr>
            <w:r w:rsidRPr="0039549E">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5FBC50E0" w14:textId="1B335015" w:rsidR="00AF1967" w:rsidRPr="0039549E" w:rsidRDefault="00AF1967" w:rsidP="00AF1967">
            <w:pPr>
              <w:rPr>
                <w:kern w:val="2"/>
                <w:szCs w:val="24"/>
                <w:highlight w:val="green"/>
              </w:rPr>
            </w:pPr>
          </w:p>
        </w:tc>
      </w:tr>
      <w:tr w:rsidR="00AF1967" w14:paraId="1DFF763B" w14:textId="77777777" w:rsidTr="002B3F05">
        <w:trPr>
          <w:trHeight w:val="300"/>
        </w:trPr>
        <w:tc>
          <w:tcPr>
            <w:tcW w:w="2830" w:type="dxa"/>
            <w:gridSpan w:val="2"/>
          </w:tcPr>
          <w:p w14:paraId="416E16C3" w14:textId="77777777" w:rsidR="00AF1967" w:rsidRDefault="00AF1967" w:rsidP="00AF1967">
            <w:pPr>
              <w:rPr>
                <w:b/>
                <w:bCs/>
                <w:kern w:val="2"/>
                <w:szCs w:val="24"/>
              </w:rPr>
            </w:pPr>
            <w:r>
              <w:rPr>
                <w:b/>
                <w:bCs/>
                <w:kern w:val="2"/>
                <w:szCs w:val="24"/>
              </w:rPr>
              <w:t>5.5. Atsiskaitymo su Tiekėju terminas ir tvarka</w:t>
            </w:r>
          </w:p>
        </w:tc>
        <w:tc>
          <w:tcPr>
            <w:tcW w:w="6833" w:type="dxa"/>
            <w:gridSpan w:val="2"/>
          </w:tcPr>
          <w:p w14:paraId="52E3223A" w14:textId="43036AA1" w:rsidR="00382393" w:rsidRPr="00F77588" w:rsidRDefault="00382393" w:rsidP="00382393">
            <w:pPr>
              <w:rPr>
                <w:kern w:val="2"/>
                <w:szCs w:val="24"/>
              </w:rPr>
            </w:pPr>
            <w:r>
              <w:rPr>
                <w:kern w:val="2"/>
                <w:szCs w:val="24"/>
              </w:rPr>
              <w:t xml:space="preserve">Pirkėjas atsiskaito su Tiekėju ne vėliau kaip per </w:t>
            </w:r>
            <w:r w:rsidR="00E43968" w:rsidRPr="00F77588">
              <w:rPr>
                <w:color w:val="4472C4"/>
                <w:kern w:val="2"/>
                <w:szCs w:val="24"/>
              </w:rPr>
              <w:t xml:space="preserve">30 </w:t>
            </w:r>
            <w:r w:rsidR="00EA176D" w:rsidRPr="00F77588">
              <w:rPr>
                <w:color w:val="4472C4"/>
                <w:kern w:val="2"/>
                <w:szCs w:val="24"/>
              </w:rPr>
              <w:t>dienų</w:t>
            </w:r>
            <w:r w:rsidRPr="00F77588">
              <w:rPr>
                <w:kern w:val="2"/>
                <w:szCs w:val="24"/>
              </w:rPr>
              <w:t xml:space="preserve"> nuo Sąskaitos gavimo dienos.</w:t>
            </w:r>
          </w:p>
          <w:p w14:paraId="6EA4F3BE" w14:textId="77777777" w:rsidR="00382393" w:rsidRPr="00F77588" w:rsidRDefault="00382393" w:rsidP="00382393">
            <w:pPr>
              <w:rPr>
                <w:kern w:val="2"/>
                <w:szCs w:val="24"/>
              </w:rPr>
            </w:pPr>
          </w:p>
          <w:p w14:paraId="1399332B" w14:textId="747318B4" w:rsidR="00382393" w:rsidRPr="00F77588" w:rsidRDefault="00382393" w:rsidP="00382393">
            <w:pPr>
              <w:rPr>
                <w:kern w:val="2"/>
                <w:szCs w:val="24"/>
                <w:shd w:val="clear" w:color="auto" w:fill="FFFFFF"/>
              </w:rPr>
            </w:pPr>
            <w:r w:rsidRPr="00F77588">
              <w:rPr>
                <w:color w:val="000000"/>
                <w:kern w:val="2"/>
                <w:szCs w:val="24"/>
                <w:shd w:val="clear" w:color="auto" w:fill="FFFFFF"/>
              </w:rPr>
              <w:t>Apmokėjimo sąlygos</w:t>
            </w:r>
            <w:r w:rsidR="00EA176D" w:rsidRPr="00F77588">
              <w:rPr>
                <w:color w:val="000000"/>
                <w:kern w:val="2"/>
                <w:szCs w:val="24"/>
                <w:shd w:val="clear" w:color="auto" w:fill="FFFFFF"/>
              </w:rPr>
              <w:t>:</w:t>
            </w:r>
            <w:r w:rsidRPr="00F77588">
              <w:rPr>
                <w:color w:val="000000"/>
                <w:kern w:val="2"/>
                <w:szCs w:val="24"/>
                <w:shd w:val="clear" w:color="auto" w:fill="FFFFFF"/>
              </w:rPr>
              <w:t xml:space="preserve"> </w:t>
            </w:r>
            <w:r w:rsidR="00EA176D" w:rsidRPr="00F77588">
              <w:rPr>
                <w:color w:val="4472C4"/>
                <w:kern w:val="2"/>
                <w:szCs w:val="24"/>
                <w:shd w:val="clear" w:color="auto" w:fill="FFFFFF"/>
              </w:rPr>
              <w:t xml:space="preserve"> </w:t>
            </w:r>
            <w:r w:rsidRPr="00F77588">
              <w:rPr>
                <w:kern w:val="2"/>
                <w:szCs w:val="24"/>
                <w:shd w:val="clear" w:color="auto" w:fill="FFFFFF"/>
              </w:rPr>
              <w:t>už įvykdytus užsakymus mokama kartą per mėnesį</w:t>
            </w:r>
            <w:r w:rsidR="00EA176D" w:rsidRPr="00F77588">
              <w:rPr>
                <w:kern w:val="2"/>
                <w:szCs w:val="24"/>
                <w:shd w:val="clear" w:color="auto" w:fill="FFFFFF"/>
              </w:rPr>
              <w:t xml:space="preserve"> </w:t>
            </w:r>
          </w:p>
          <w:p w14:paraId="376C2164" w14:textId="4DB23432" w:rsidR="00AF1967" w:rsidRDefault="00EA176D" w:rsidP="00AF1967">
            <w:pPr>
              <w:rPr>
                <w:kern w:val="2"/>
                <w:szCs w:val="24"/>
              </w:rPr>
            </w:pPr>
            <w:r>
              <w:rPr>
                <w:color w:val="4472C4"/>
                <w:kern w:val="2"/>
                <w:szCs w:val="24"/>
                <w:shd w:val="clear" w:color="auto" w:fill="FFFFFF"/>
              </w:rPr>
              <w:t xml:space="preserve"> </w:t>
            </w:r>
          </w:p>
          <w:p w14:paraId="6C4B4162" w14:textId="1B1B160D" w:rsidR="006041EC" w:rsidRPr="002907DB" w:rsidRDefault="006041EC" w:rsidP="006041EC">
            <w:pPr>
              <w:ind w:left="16"/>
              <w:jc w:val="both"/>
            </w:pPr>
            <w:r>
              <w:t>Tiekėjas</w:t>
            </w:r>
            <w:r w:rsidRPr="002907DB">
              <w:t xml:space="preserve"> sąskaitoje</w:t>
            </w:r>
            <w:r>
              <w:t xml:space="preserve"> </w:t>
            </w:r>
            <w:r w:rsidRPr="002907DB">
              <w:t xml:space="preserve">faktūroje turi nurodyti </w:t>
            </w:r>
            <w:r>
              <w:t>t</w:t>
            </w:r>
            <w:r w:rsidRPr="002907DB">
              <w:t xml:space="preserve">echnikos markę ir modelį, atsarginių dalių bei eksploatacinių medžiagų pavadinimus. PVM sąskaitos faktūros turi būti pateiktos elektroniniu būdu per sistemą </w:t>
            </w:r>
            <w:r>
              <w:t>SABIS.</w:t>
            </w:r>
            <w:r w:rsidRPr="002907DB">
              <w:t xml:space="preserve"> </w:t>
            </w:r>
          </w:p>
          <w:p w14:paraId="1F355C38" w14:textId="77777777" w:rsidR="00AF1967" w:rsidRDefault="00AF1967" w:rsidP="00AF1967">
            <w:pPr>
              <w:rPr>
                <w:color w:val="000000"/>
                <w:kern w:val="2"/>
                <w:szCs w:val="24"/>
                <w:shd w:val="clear" w:color="auto" w:fill="FFFFFF"/>
              </w:rPr>
            </w:pPr>
          </w:p>
          <w:p w14:paraId="5D1F8A09" w14:textId="49C06803" w:rsidR="00AF1967" w:rsidRDefault="00AF1967" w:rsidP="00AF1967">
            <w:pPr>
              <w:rPr>
                <w:color w:val="000000"/>
                <w:kern w:val="2"/>
                <w:szCs w:val="24"/>
                <w:shd w:val="clear" w:color="auto" w:fill="FFFFFF"/>
              </w:rPr>
            </w:pPr>
            <w:r>
              <w:rPr>
                <w:color w:val="4472C4"/>
                <w:kern w:val="2"/>
                <w:szCs w:val="24"/>
                <w:shd w:val="clear" w:color="auto" w:fill="FFFFFF"/>
              </w:rPr>
              <w:t xml:space="preserve"> </w:t>
            </w:r>
          </w:p>
        </w:tc>
      </w:tr>
      <w:tr w:rsidR="00AF1967" w14:paraId="44D73415" w14:textId="77777777" w:rsidTr="002B3F05">
        <w:trPr>
          <w:trHeight w:val="300"/>
        </w:trPr>
        <w:tc>
          <w:tcPr>
            <w:tcW w:w="2830" w:type="dxa"/>
            <w:gridSpan w:val="2"/>
          </w:tcPr>
          <w:p w14:paraId="6C676BAE" w14:textId="77777777" w:rsidR="00AF1967" w:rsidRDefault="00AF1967" w:rsidP="00AF1967">
            <w:pPr>
              <w:rPr>
                <w:b/>
                <w:bCs/>
                <w:kern w:val="2"/>
                <w:szCs w:val="24"/>
              </w:rPr>
            </w:pPr>
            <w:r>
              <w:rPr>
                <w:b/>
                <w:bCs/>
                <w:kern w:val="2"/>
                <w:szCs w:val="24"/>
              </w:rPr>
              <w:t>5.6. Avansas</w:t>
            </w:r>
          </w:p>
        </w:tc>
        <w:tc>
          <w:tcPr>
            <w:tcW w:w="6833" w:type="dxa"/>
            <w:gridSpan w:val="2"/>
          </w:tcPr>
          <w:p w14:paraId="569ADF88" w14:textId="77777777" w:rsidR="00AF1967" w:rsidRDefault="00AF1967" w:rsidP="00AF1967">
            <w:pPr>
              <w:rPr>
                <w:kern w:val="2"/>
                <w:szCs w:val="24"/>
              </w:rPr>
            </w:pPr>
            <w:r>
              <w:rPr>
                <w:kern w:val="2"/>
                <w:szCs w:val="24"/>
              </w:rPr>
              <w:t>Netaikoma</w:t>
            </w:r>
          </w:p>
          <w:p w14:paraId="0E7E3ED9" w14:textId="77777777" w:rsidR="00AF1967" w:rsidRDefault="00AF1967" w:rsidP="00AF1967">
            <w:pPr>
              <w:rPr>
                <w:kern w:val="2"/>
                <w:szCs w:val="24"/>
              </w:rPr>
            </w:pPr>
          </w:p>
          <w:p w14:paraId="1C3DC787" w14:textId="267A8CA9" w:rsidR="00AF1967" w:rsidRDefault="00AF1967" w:rsidP="00AF1967">
            <w:pPr>
              <w:rPr>
                <w:color w:val="FF0000"/>
                <w:kern w:val="2"/>
                <w:szCs w:val="24"/>
              </w:rPr>
            </w:pPr>
            <w:r>
              <w:rPr>
                <w:color w:val="FF0000"/>
                <w:kern w:val="2"/>
                <w:szCs w:val="24"/>
              </w:rPr>
              <w:t xml:space="preserve"> </w:t>
            </w:r>
          </w:p>
          <w:p w14:paraId="091C3E78" w14:textId="77777777" w:rsidR="00AF1967" w:rsidRDefault="00AF1967" w:rsidP="00AF1967">
            <w:pPr>
              <w:rPr>
                <w:kern w:val="2"/>
                <w:szCs w:val="24"/>
              </w:rPr>
            </w:pPr>
          </w:p>
          <w:p w14:paraId="1B952C75" w14:textId="459DBB53" w:rsidR="00AF1967" w:rsidRDefault="00AF1967" w:rsidP="00AF1967">
            <w:pPr>
              <w:spacing w:line="259" w:lineRule="auto"/>
              <w:rPr>
                <w:color w:val="000000"/>
                <w:kern w:val="2"/>
                <w:szCs w:val="24"/>
                <w:shd w:val="clear" w:color="auto" w:fill="FFFFFF"/>
              </w:rPr>
            </w:pPr>
            <w:r>
              <w:rPr>
                <w:color w:val="000000"/>
                <w:kern w:val="2"/>
                <w:szCs w:val="24"/>
                <w:shd w:val="clear" w:color="auto" w:fill="FFFFFF"/>
              </w:rPr>
              <w:t xml:space="preserve"> .</w:t>
            </w:r>
          </w:p>
        </w:tc>
      </w:tr>
      <w:tr w:rsidR="00AF1967" w14:paraId="390513CB" w14:textId="77777777" w:rsidTr="002B3F05">
        <w:trPr>
          <w:trHeight w:val="300"/>
        </w:trPr>
        <w:tc>
          <w:tcPr>
            <w:tcW w:w="2830" w:type="dxa"/>
            <w:gridSpan w:val="2"/>
          </w:tcPr>
          <w:p w14:paraId="0EF5F095" w14:textId="77777777" w:rsidR="00AF1967" w:rsidRDefault="00AF1967" w:rsidP="00AF1967">
            <w:pPr>
              <w:rPr>
                <w:b/>
                <w:bCs/>
                <w:kern w:val="2"/>
                <w:szCs w:val="24"/>
              </w:rPr>
            </w:pPr>
            <w:r>
              <w:rPr>
                <w:b/>
                <w:bCs/>
                <w:kern w:val="2"/>
                <w:szCs w:val="24"/>
              </w:rPr>
              <w:t>5.7. Avanso užtikrinimas</w:t>
            </w:r>
          </w:p>
        </w:tc>
        <w:tc>
          <w:tcPr>
            <w:tcW w:w="6833" w:type="dxa"/>
            <w:gridSpan w:val="2"/>
          </w:tcPr>
          <w:p w14:paraId="0C1B4DA3" w14:textId="77777777" w:rsidR="00AF1967" w:rsidRDefault="00AF1967" w:rsidP="00AF1967">
            <w:pPr>
              <w:rPr>
                <w:kern w:val="2"/>
                <w:szCs w:val="24"/>
              </w:rPr>
            </w:pPr>
            <w:r>
              <w:rPr>
                <w:kern w:val="2"/>
                <w:szCs w:val="24"/>
              </w:rPr>
              <w:t>Netaikoma</w:t>
            </w:r>
          </w:p>
          <w:p w14:paraId="0E7E20F6" w14:textId="77777777" w:rsidR="00AF1967" w:rsidRDefault="00AF1967" w:rsidP="00AF1967">
            <w:pPr>
              <w:rPr>
                <w:kern w:val="2"/>
                <w:szCs w:val="24"/>
              </w:rPr>
            </w:pPr>
          </w:p>
          <w:p w14:paraId="17C3406E" w14:textId="272471FB" w:rsidR="00AF1967" w:rsidRDefault="00AF1967" w:rsidP="00AF1967">
            <w:pPr>
              <w:rPr>
                <w:color w:val="FF0000"/>
                <w:kern w:val="2"/>
                <w:szCs w:val="24"/>
              </w:rPr>
            </w:pPr>
            <w:r>
              <w:rPr>
                <w:color w:val="FF0000"/>
                <w:kern w:val="2"/>
                <w:szCs w:val="24"/>
              </w:rPr>
              <w:t xml:space="preserve"> </w:t>
            </w:r>
          </w:p>
          <w:p w14:paraId="5B2F19FE" w14:textId="50FD8646" w:rsidR="00AF1967" w:rsidRDefault="00AF1967" w:rsidP="00AF1967">
            <w:pPr>
              <w:rPr>
                <w:kern w:val="2"/>
                <w:szCs w:val="24"/>
              </w:rPr>
            </w:pPr>
            <w:r>
              <w:rPr>
                <w:color w:val="FF0000"/>
                <w:kern w:val="2"/>
                <w:szCs w:val="24"/>
              </w:rPr>
              <w:t xml:space="preserve"> </w:t>
            </w:r>
            <w:r>
              <w:rPr>
                <w:color w:val="000000"/>
                <w:kern w:val="2"/>
                <w:szCs w:val="24"/>
                <w:shd w:val="clear" w:color="auto" w:fill="FFFFFF"/>
              </w:rPr>
              <w:t xml:space="preserve"> </w:t>
            </w:r>
          </w:p>
        </w:tc>
      </w:tr>
      <w:tr w:rsidR="00AF1967" w14:paraId="16A66D78" w14:textId="77777777" w:rsidTr="002B3F05">
        <w:trPr>
          <w:trHeight w:val="300"/>
        </w:trPr>
        <w:tc>
          <w:tcPr>
            <w:tcW w:w="9663" w:type="dxa"/>
            <w:gridSpan w:val="4"/>
          </w:tcPr>
          <w:p w14:paraId="12D52984" w14:textId="77777777" w:rsidR="00AF1967" w:rsidRDefault="00AF1967" w:rsidP="00AF1967">
            <w:pPr>
              <w:jc w:val="center"/>
              <w:rPr>
                <w:b/>
                <w:bCs/>
                <w:kern w:val="2"/>
                <w:szCs w:val="24"/>
              </w:rPr>
            </w:pPr>
            <w:r>
              <w:rPr>
                <w:b/>
                <w:bCs/>
                <w:kern w:val="2"/>
                <w:szCs w:val="24"/>
              </w:rPr>
              <w:t>6. PREKIŲ KOKYBĖ IR GARANTINIAI ĮSIPAREIGOJIMAI</w:t>
            </w:r>
          </w:p>
        </w:tc>
      </w:tr>
      <w:tr w:rsidR="00AF1967" w14:paraId="6D983174" w14:textId="77777777" w:rsidTr="002B3F05">
        <w:trPr>
          <w:trHeight w:val="300"/>
        </w:trPr>
        <w:tc>
          <w:tcPr>
            <w:tcW w:w="2830" w:type="dxa"/>
            <w:gridSpan w:val="2"/>
          </w:tcPr>
          <w:p w14:paraId="09C25722" w14:textId="77777777" w:rsidR="00AF1967" w:rsidRDefault="00AF1967" w:rsidP="00AF1967">
            <w:pPr>
              <w:rPr>
                <w:b/>
                <w:bCs/>
                <w:kern w:val="2"/>
                <w:szCs w:val="24"/>
              </w:rPr>
            </w:pPr>
            <w:r>
              <w:rPr>
                <w:b/>
                <w:bCs/>
                <w:kern w:val="2"/>
                <w:szCs w:val="24"/>
              </w:rPr>
              <w:t>6.1. Garantinis terminas</w:t>
            </w:r>
          </w:p>
        </w:tc>
        <w:tc>
          <w:tcPr>
            <w:tcW w:w="6833" w:type="dxa"/>
            <w:gridSpan w:val="2"/>
          </w:tcPr>
          <w:p w14:paraId="551580C6" w14:textId="1F31E266" w:rsidR="00391C1C" w:rsidRPr="00391C1C" w:rsidRDefault="008F7EBB" w:rsidP="00391C1C">
            <w:pPr>
              <w:jc w:val="both"/>
              <w:rPr>
                <w:rFonts w:eastAsia="HiddenHorzOCR"/>
              </w:rPr>
            </w:pPr>
            <w:r w:rsidRPr="00391C1C">
              <w:rPr>
                <w:color w:val="000000"/>
                <w:szCs w:val="24"/>
              </w:rPr>
              <w:t>Prekėms nustatomas Tiekėjo pasiūlytas arba Prekių gamintojo taikomas Garantinis terminas</w:t>
            </w:r>
            <w:r w:rsidR="00391C1C" w:rsidRPr="00391C1C">
              <w:rPr>
                <w:color w:val="000000"/>
                <w:szCs w:val="24"/>
              </w:rPr>
              <w:t xml:space="preserve">. </w:t>
            </w:r>
            <w:r w:rsidR="0012689B" w:rsidRPr="00391C1C">
              <w:rPr>
                <w:kern w:val="2"/>
                <w:szCs w:val="24"/>
              </w:rPr>
              <w:t xml:space="preserve">Garantinis terminas, skaičiuojamas nuo Sąskaitos </w:t>
            </w:r>
            <w:r w:rsidR="00391C1C" w:rsidRPr="00391C1C">
              <w:rPr>
                <w:kern w:val="2"/>
                <w:szCs w:val="24"/>
              </w:rPr>
              <w:t>faktūros</w:t>
            </w:r>
            <w:r w:rsidR="0012689B" w:rsidRPr="00391C1C">
              <w:rPr>
                <w:kern w:val="2"/>
                <w:szCs w:val="24"/>
              </w:rPr>
              <w:t xml:space="preserve"> pasirašymo dienos.</w:t>
            </w:r>
            <w:r w:rsidR="00391C1C" w:rsidRPr="00391C1C">
              <w:rPr>
                <w:kern w:val="2"/>
                <w:szCs w:val="24"/>
              </w:rPr>
              <w:t xml:space="preserve"> </w:t>
            </w:r>
            <w:r w:rsidR="00391C1C" w:rsidRPr="00391C1C">
              <w:rPr>
                <w:rFonts w:eastAsia="HiddenHorzOCR"/>
              </w:rPr>
              <w:t>Pastebėjęs p</w:t>
            </w:r>
            <w:r w:rsidR="00391C1C" w:rsidRPr="002907DB">
              <w:t>aslaugų</w:t>
            </w:r>
            <w:r w:rsidR="00391C1C" w:rsidRPr="00391C1C">
              <w:rPr>
                <w:rFonts w:eastAsia="HiddenHorzOCR"/>
              </w:rPr>
              <w:t xml:space="preserve"> ar / ir </w:t>
            </w:r>
            <w:r w:rsidR="00391C1C" w:rsidRPr="00391C1C">
              <w:rPr>
                <w:rFonts w:eastAsia="HiddenHorzOCR"/>
              </w:rPr>
              <w:lastRenderedPageBreak/>
              <w:t xml:space="preserve">prekių defektus, </w:t>
            </w:r>
            <w:r w:rsidR="00391C1C">
              <w:rPr>
                <w:rFonts w:eastAsia="HiddenHorzOCR"/>
              </w:rPr>
              <w:t>Pirkėjas</w:t>
            </w:r>
            <w:r w:rsidR="00391C1C" w:rsidRPr="00391C1C">
              <w:rPr>
                <w:rFonts w:eastAsia="HiddenHorzOCR"/>
              </w:rPr>
              <w:t xml:space="preserve"> turi nedelsdamas informuoti </w:t>
            </w:r>
            <w:r w:rsidR="00391C1C">
              <w:rPr>
                <w:rFonts w:eastAsia="HiddenHorzOCR"/>
              </w:rPr>
              <w:t>Tiekėją</w:t>
            </w:r>
            <w:r w:rsidR="00391C1C" w:rsidRPr="00391C1C">
              <w:rPr>
                <w:rFonts w:eastAsia="HiddenHorzOCR"/>
              </w:rPr>
              <w:t xml:space="preserve"> raštu. </w:t>
            </w:r>
            <w:r w:rsidR="00391C1C">
              <w:rPr>
                <w:rFonts w:eastAsia="HiddenHorzOCR"/>
              </w:rPr>
              <w:t>Tiekėjas</w:t>
            </w:r>
            <w:r w:rsidR="00391C1C" w:rsidRPr="00391C1C">
              <w:rPr>
                <w:rFonts w:eastAsia="HiddenHorzOCR"/>
              </w:rPr>
              <w:t xml:space="preserve"> per 2 (dvi) darbo dienas nuo pranešimo gavimo momento privalo pašalinti nustatytus p</w:t>
            </w:r>
            <w:r w:rsidR="00391C1C" w:rsidRPr="002907DB">
              <w:t>aslaugų</w:t>
            </w:r>
            <w:r w:rsidR="00391C1C" w:rsidRPr="00391C1C">
              <w:rPr>
                <w:rFonts w:eastAsia="HiddenHorzOCR"/>
              </w:rPr>
              <w:t xml:space="preserve"> defektus ar trūkumus ir / ar pakeisti prekes kokybiškomis.</w:t>
            </w:r>
          </w:p>
          <w:p w14:paraId="34F9FD87" w14:textId="719C7E68" w:rsidR="00391C1C" w:rsidRPr="00391C1C" w:rsidRDefault="00391C1C" w:rsidP="00391C1C">
            <w:pPr>
              <w:ind w:left="16"/>
              <w:jc w:val="both"/>
              <w:rPr>
                <w:rFonts w:eastAsia="HiddenHorzOCR"/>
              </w:rPr>
            </w:pPr>
            <w:r w:rsidRPr="00391C1C">
              <w:rPr>
                <w:rFonts w:eastAsia="HiddenHorzOCR"/>
              </w:rPr>
              <w:t>Pirkėjas neturi teisės reikšti jokių pretenzijų dėl darbų kokybės, jei:</w:t>
            </w:r>
          </w:p>
          <w:p w14:paraId="757FF676" w14:textId="0C9C7913" w:rsidR="00391C1C" w:rsidRPr="002907DB" w:rsidRDefault="00391C1C" w:rsidP="00391C1C">
            <w:pPr>
              <w:pStyle w:val="Sraopastraipa"/>
              <w:numPr>
                <w:ilvl w:val="1"/>
                <w:numId w:val="7"/>
              </w:numPr>
              <w:ind w:left="16" w:firstLine="284"/>
              <w:jc w:val="both"/>
              <w:rPr>
                <w:rFonts w:eastAsia="HiddenHorzOCR"/>
              </w:rPr>
            </w:pPr>
            <w:r>
              <w:t>t</w:t>
            </w:r>
            <w:r w:rsidRPr="002907DB">
              <w:t xml:space="preserve">echnika </w:t>
            </w:r>
            <w:r w:rsidRPr="002907DB">
              <w:rPr>
                <w:rFonts w:eastAsia="HiddenHorzOCR"/>
              </w:rPr>
              <w:t>ar atskiros jos dalys po remonto buvo eksploatuojamos pažeidžiant techninės eksploatacijos sąlygas;</w:t>
            </w:r>
          </w:p>
          <w:p w14:paraId="491F0594" w14:textId="77777777" w:rsidR="00391C1C" w:rsidRPr="002907DB" w:rsidRDefault="00391C1C" w:rsidP="00391C1C">
            <w:pPr>
              <w:pStyle w:val="Sraopastraipa"/>
              <w:numPr>
                <w:ilvl w:val="1"/>
                <w:numId w:val="7"/>
              </w:numPr>
              <w:ind w:left="16" w:firstLine="284"/>
              <w:jc w:val="both"/>
              <w:rPr>
                <w:rFonts w:eastAsia="HiddenHorzOCR"/>
              </w:rPr>
            </w:pPr>
            <w:r>
              <w:rPr>
                <w:rFonts w:eastAsia="HiddenHorzOCR"/>
              </w:rPr>
              <w:t>b</w:t>
            </w:r>
            <w:r w:rsidRPr="002907DB">
              <w:rPr>
                <w:rFonts w:eastAsia="HiddenHorzOCR"/>
              </w:rPr>
              <w:t>uvo naudojamos netinkamos eksploatacinės medžiagos;</w:t>
            </w:r>
          </w:p>
          <w:p w14:paraId="563941A5" w14:textId="0EC89DE5" w:rsidR="00AF1967" w:rsidRPr="005F0023" w:rsidRDefault="00391C1C" w:rsidP="005F0023">
            <w:pPr>
              <w:pStyle w:val="Sraopastraipa"/>
              <w:numPr>
                <w:ilvl w:val="1"/>
                <w:numId w:val="7"/>
              </w:numPr>
              <w:ind w:left="16" w:firstLine="284"/>
              <w:jc w:val="both"/>
              <w:rPr>
                <w:kern w:val="2"/>
                <w:szCs w:val="24"/>
              </w:rPr>
            </w:pPr>
            <w:r>
              <w:t>t</w:t>
            </w:r>
            <w:r w:rsidRPr="002907DB">
              <w:t>echnik</w:t>
            </w:r>
            <w:r w:rsidRPr="002907DB">
              <w:rPr>
                <w:rFonts w:eastAsia="HiddenHorzOCR"/>
              </w:rPr>
              <w:t>os atskirų agregatų ar detalių pažeidimai yra mechaninio pobūdžio.</w:t>
            </w:r>
          </w:p>
        </w:tc>
      </w:tr>
      <w:tr w:rsidR="00AF1967" w14:paraId="7DD6C03C" w14:textId="77777777" w:rsidTr="002B3F05">
        <w:trPr>
          <w:trHeight w:val="300"/>
        </w:trPr>
        <w:tc>
          <w:tcPr>
            <w:tcW w:w="2830" w:type="dxa"/>
            <w:gridSpan w:val="2"/>
          </w:tcPr>
          <w:p w14:paraId="02AE192B" w14:textId="77777777" w:rsidR="00AF1967" w:rsidRPr="0075375B" w:rsidRDefault="00AF1967" w:rsidP="00AF1967">
            <w:pPr>
              <w:rPr>
                <w:b/>
                <w:bCs/>
                <w:kern w:val="2"/>
                <w:szCs w:val="24"/>
              </w:rPr>
            </w:pPr>
            <w:r w:rsidRPr="0075375B">
              <w:rPr>
                <w:b/>
                <w:bCs/>
                <w:kern w:val="2"/>
                <w:szCs w:val="24"/>
              </w:rPr>
              <w:lastRenderedPageBreak/>
              <w:t>6.2. Garantinė priežiūra</w:t>
            </w:r>
          </w:p>
        </w:tc>
        <w:tc>
          <w:tcPr>
            <w:tcW w:w="6833" w:type="dxa"/>
            <w:gridSpan w:val="2"/>
          </w:tcPr>
          <w:p w14:paraId="7F305FC3" w14:textId="494D50A6" w:rsidR="00AF1967" w:rsidRPr="0075375B" w:rsidRDefault="00AC3DED" w:rsidP="00391C1C">
            <w:pPr>
              <w:jc w:val="both"/>
              <w:rPr>
                <w:kern w:val="2"/>
                <w:szCs w:val="24"/>
              </w:rPr>
            </w:pPr>
            <w:r w:rsidRPr="0075375B">
              <w:rPr>
                <w:kern w:val="2"/>
                <w:szCs w:val="24"/>
              </w:rPr>
              <w:t xml:space="preserve"> </w:t>
            </w:r>
            <w:r w:rsidR="00AF1967" w:rsidRPr="0075375B">
              <w:rPr>
                <w:kern w:val="2"/>
                <w:szCs w:val="24"/>
              </w:rPr>
              <w:t xml:space="preserve">Tiekėjas privalo pašalinti trūkumus ne vėliau kaip </w:t>
            </w:r>
            <w:r w:rsidR="00AF1967" w:rsidRPr="003C4AC1">
              <w:rPr>
                <w:kern w:val="2"/>
                <w:szCs w:val="24"/>
              </w:rPr>
              <w:t xml:space="preserve">per </w:t>
            </w:r>
            <w:r w:rsidR="00391C1C">
              <w:rPr>
                <w:kern w:val="2"/>
                <w:szCs w:val="24"/>
              </w:rPr>
              <w:t>2</w:t>
            </w:r>
            <w:r w:rsidR="009A0002" w:rsidRPr="003C4AC1">
              <w:rPr>
                <w:kern w:val="2"/>
                <w:szCs w:val="24"/>
              </w:rPr>
              <w:t xml:space="preserve"> darbo dienas </w:t>
            </w:r>
            <w:r w:rsidR="00AF1967" w:rsidRPr="003C4AC1">
              <w:rPr>
                <w:kern w:val="2"/>
                <w:szCs w:val="24"/>
              </w:rPr>
              <w:t xml:space="preserve"> </w:t>
            </w:r>
            <w:r w:rsidR="00082FBF" w:rsidRPr="0075375B">
              <w:rPr>
                <w:szCs w:val="24"/>
                <w:lang w:eastAsia="lt-LT"/>
              </w:rPr>
              <w:t xml:space="preserve">nuo </w:t>
            </w:r>
            <w:r w:rsidR="00391C1C">
              <w:rPr>
                <w:szCs w:val="24"/>
                <w:lang w:eastAsia="lt-LT"/>
              </w:rPr>
              <w:t>Pirkėjo rašto dėl pastebėtų trūkumų</w:t>
            </w:r>
            <w:r w:rsidR="00082FBF" w:rsidRPr="0075375B">
              <w:rPr>
                <w:szCs w:val="24"/>
                <w:lang w:eastAsia="lt-LT"/>
              </w:rPr>
              <w:t xml:space="preserve"> </w:t>
            </w:r>
            <w:r w:rsidR="00391C1C">
              <w:rPr>
                <w:szCs w:val="24"/>
                <w:lang w:eastAsia="lt-LT"/>
              </w:rPr>
              <w:t xml:space="preserve">gavimo </w:t>
            </w:r>
            <w:r w:rsidR="00082FBF" w:rsidRPr="0075375B">
              <w:rPr>
                <w:szCs w:val="24"/>
                <w:lang w:eastAsia="lt-LT"/>
              </w:rPr>
              <w:t xml:space="preserve">dienos. </w:t>
            </w:r>
            <w:r w:rsidR="00AF1967" w:rsidRPr="0075375B">
              <w:rPr>
                <w:kern w:val="2"/>
                <w:szCs w:val="24"/>
              </w:rPr>
              <w:t>Prekių trūkumų nustatymo bei šalinimo tvarka nustatyta Bendrųjų sąlygų 7 skyriuje.</w:t>
            </w:r>
          </w:p>
        </w:tc>
      </w:tr>
      <w:tr w:rsidR="00AF1967" w14:paraId="4EE15A55" w14:textId="77777777" w:rsidTr="002B3F05">
        <w:trPr>
          <w:trHeight w:val="300"/>
        </w:trPr>
        <w:tc>
          <w:tcPr>
            <w:tcW w:w="9663" w:type="dxa"/>
            <w:gridSpan w:val="4"/>
          </w:tcPr>
          <w:p w14:paraId="3299BC80" w14:textId="77777777" w:rsidR="00AF1967" w:rsidRDefault="00AF1967" w:rsidP="00AF1967">
            <w:pPr>
              <w:jc w:val="center"/>
              <w:rPr>
                <w:b/>
                <w:bCs/>
                <w:kern w:val="2"/>
                <w:szCs w:val="24"/>
              </w:rPr>
            </w:pPr>
            <w:r>
              <w:rPr>
                <w:b/>
                <w:bCs/>
                <w:kern w:val="2"/>
                <w:szCs w:val="24"/>
              </w:rPr>
              <w:t>7. SUTARTIES VYKDYMUI PASITELKIAMI SUBTIEKĖJAI</w:t>
            </w:r>
          </w:p>
        </w:tc>
      </w:tr>
      <w:tr w:rsidR="00AF1967" w14:paraId="6AD8FB63" w14:textId="77777777" w:rsidTr="002B3F05">
        <w:trPr>
          <w:trHeight w:val="300"/>
        </w:trPr>
        <w:tc>
          <w:tcPr>
            <w:tcW w:w="2830" w:type="dxa"/>
            <w:gridSpan w:val="2"/>
          </w:tcPr>
          <w:p w14:paraId="365354EF" w14:textId="77777777" w:rsidR="00AF1967" w:rsidRDefault="00AF1967" w:rsidP="00AF1967">
            <w:pPr>
              <w:rPr>
                <w:b/>
                <w:bCs/>
                <w:kern w:val="2"/>
                <w:szCs w:val="24"/>
              </w:rPr>
            </w:pPr>
            <w:r>
              <w:rPr>
                <w:b/>
                <w:bCs/>
                <w:kern w:val="2"/>
                <w:szCs w:val="24"/>
              </w:rPr>
              <w:t>Sutarties vykdymui pasitelkiami subtiekėjai ir (ar) specialistai</w:t>
            </w:r>
          </w:p>
        </w:tc>
        <w:tc>
          <w:tcPr>
            <w:tcW w:w="6833" w:type="dxa"/>
            <w:gridSpan w:val="2"/>
          </w:tcPr>
          <w:p w14:paraId="35EE1770" w14:textId="77777777" w:rsidR="00AF1967" w:rsidRDefault="00AF1967" w:rsidP="00AF1967">
            <w:pPr>
              <w:rPr>
                <w:kern w:val="2"/>
                <w:szCs w:val="24"/>
              </w:rPr>
            </w:pPr>
            <w:r>
              <w:rPr>
                <w:kern w:val="2"/>
                <w:szCs w:val="24"/>
              </w:rPr>
              <w:t>Sutarties vykdymui subtiekėjai ir (ar) specialistai nepasitelkiami.</w:t>
            </w:r>
          </w:p>
          <w:p w14:paraId="0A05E986" w14:textId="77777777" w:rsidR="00AF1967" w:rsidRDefault="00AF1967" w:rsidP="00AF1967">
            <w:pPr>
              <w:rPr>
                <w:kern w:val="2"/>
                <w:szCs w:val="24"/>
              </w:rPr>
            </w:pPr>
          </w:p>
          <w:p w14:paraId="1FDC783F" w14:textId="77777777" w:rsidR="00AF1967" w:rsidRDefault="00AF1967" w:rsidP="00AF1967">
            <w:pPr>
              <w:rPr>
                <w:color w:val="FF0000"/>
                <w:kern w:val="2"/>
                <w:szCs w:val="24"/>
              </w:rPr>
            </w:pPr>
            <w:r>
              <w:rPr>
                <w:color w:val="FF0000"/>
                <w:kern w:val="2"/>
                <w:szCs w:val="24"/>
              </w:rPr>
              <w:t>arba</w:t>
            </w:r>
          </w:p>
          <w:p w14:paraId="67FDD610" w14:textId="77777777" w:rsidR="00AF1967" w:rsidRDefault="00AF1967" w:rsidP="00AF1967">
            <w:pPr>
              <w:rPr>
                <w:kern w:val="2"/>
                <w:szCs w:val="24"/>
              </w:rPr>
            </w:pPr>
          </w:p>
          <w:p w14:paraId="100A011A" w14:textId="77777777" w:rsidR="00AF1967" w:rsidRDefault="00AF1967" w:rsidP="00AF19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F1967" w14:paraId="70E51143" w14:textId="77777777" w:rsidTr="002B3F05">
        <w:trPr>
          <w:trHeight w:val="300"/>
        </w:trPr>
        <w:tc>
          <w:tcPr>
            <w:tcW w:w="9663" w:type="dxa"/>
            <w:gridSpan w:val="4"/>
          </w:tcPr>
          <w:p w14:paraId="213106F8" w14:textId="77777777" w:rsidR="00AF1967" w:rsidRDefault="00AF1967" w:rsidP="00AF1967">
            <w:pPr>
              <w:jc w:val="center"/>
              <w:rPr>
                <w:b/>
                <w:bCs/>
                <w:kern w:val="2"/>
                <w:szCs w:val="24"/>
              </w:rPr>
            </w:pPr>
            <w:r>
              <w:rPr>
                <w:b/>
                <w:bCs/>
                <w:kern w:val="2"/>
                <w:szCs w:val="24"/>
              </w:rPr>
              <w:t>8. PRIEVOLIŲ PAGAL SUTARTĮ ĮVYKDYMO UŽTIKRINIMAS</w:t>
            </w:r>
          </w:p>
        </w:tc>
      </w:tr>
      <w:tr w:rsidR="00AF1967" w14:paraId="4FC00A5A" w14:textId="77777777" w:rsidTr="002B3F05">
        <w:trPr>
          <w:trHeight w:val="300"/>
        </w:trPr>
        <w:tc>
          <w:tcPr>
            <w:tcW w:w="2830" w:type="dxa"/>
            <w:gridSpan w:val="2"/>
          </w:tcPr>
          <w:p w14:paraId="1ED427E2" w14:textId="77777777" w:rsidR="00AF1967" w:rsidRDefault="00AF1967" w:rsidP="00AF1967">
            <w:pPr>
              <w:rPr>
                <w:b/>
                <w:bCs/>
                <w:kern w:val="2"/>
                <w:szCs w:val="24"/>
              </w:rPr>
            </w:pPr>
            <w:r>
              <w:rPr>
                <w:b/>
                <w:bCs/>
                <w:kern w:val="2"/>
                <w:szCs w:val="24"/>
              </w:rPr>
              <w:t>8.1. Prievolių pagal Sutartį įvykdymo užtikrinimas</w:t>
            </w:r>
          </w:p>
        </w:tc>
        <w:tc>
          <w:tcPr>
            <w:tcW w:w="6833" w:type="dxa"/>
            <w:gridSpan w:val="2"/>
          </w:tcPr>
          <w:p w14:paraId="2924566C" w14:textId="2AA605FE" w:rsidR="00F22667" w:rsidRPr="00F77588" w:rsidRDefault="00F22667" w:rsidP="00F22667">
            <w:pPr>
              <w:rPr>
                <w:kern w:val="2"/>
                <w:szCs w:val="24"/>
              </w:rPr>
            </w:pPr>
            <w:r w:rsidRPr="00F77588">
              <w:rPr>
                <w:kern w:val="2"/>
                <w:szCs w:val="24"/>
              </w:rPr>
              <w:t xml:space="preserve">Prievolių pagal Sutartį įvykdymas užtikrinamas </w:t>
            </w:r>
            <w:r w:rsidR="00483299" w:rsidRPr="00F77588">
              <w:rPr>
                <w:color w:val="4472C4"/>
                <w:kern w:val="2"/>
                <w:szCs w:val="24"/>
              </w:rPr>
              <w:t xml:space="preserve"> </w:t>
            </w:r>
          </w:p>
          <w:p w14:paraId="72144533" w14:textId="3E660D0F" w:rsidR="00F22667" w:rsidRPr="00F77588" w:rsidRDefault="00F22667" w:rsidP="00F22667">
            <w:pPr>
              <w:rPr>
                <w:kern w:val="2"/>
                <w:szCs w:val="24"/>
              </w:rPr>
            </w:pPr>
            <w:r w:rsidRPr="00F77588">
              <w:rPr>
                <w:kern w:val="2"/>
                <w:szCs w:val="24"/>
              </w:rPr>
              <w:t>Netesybomis (delspinigiais, bauda)</w:t>
            </w:r>
            <w:r w:rsidR="00483299" w:rsidRPr="00F77588">
              <w:rPr>
                <w:kern w:val="2"/>
                <w:szCs w:val="24"/>
              </w:rPr>
              <w:t>.</w:t>
            </w:r>
          </w:p>
          <w:p w14:paraId="3DDC83FB" w14:textId="1D8BEFB6" w:rsidR="00AF1967" w:rsidRPr="00483299" w:rsidRDefault="00483299" w:rsidP="00F22667">
            <w:pPr>
              <w:rPr>
                <w:kern w:val="2"/>
                <w:szCs w:val="24"/>
                <w:highlight w:val="green"/>
              </w:rPr>
            </w:pPr>
            <w:r w:rsidRPr="00483299">
              <w:rPr>
                <w:color w:val="FF0000"/>
                <w:kern w:val="2"/>
                <w:szCs w:val="24"/>
                <w:highlight w:val="green"/>
              </w:rPr>
              <w:t xml:space="preserve"> </w:t>
            </w:r>
          </w:p>
        </w:tc>
      </w:tr>
      <w:tr w:rsidR="00AF1967" w14:paraId="440514AB" w14:textId="77777777" w:rsidTr="002B3F05">
        <w:trPr>
          <w:trHeight w:val="300"/>
        </w:trPr>
        <w:tc>
          <w:tcPr>
            <w:tcW w:w="2830" w:type="dxa"/>
            <w:gridSpan w:val="2"/>
          </w:tcPr>
          <w:p w14:paraId="1559F431" w14:textId="77777777" w:rsidR="00AF1967" w:rsidRDefault="00AF1967" w:rsidP="00AF1967">
            <w:pPr>
              <w:rPr>
                <w:b/>
                <w:bCs/>
                <w:kern w:val="2"/>
                <w:szCs w:val="24"/>
              </w:rPr>
            </w:pPr>
            <w:r>
              <w:rPr>
                <w:b/>
                <w:bCs/>
                <w:kern w:val="2"/>
                <w:szCs w:val="24"/>
              </w:rPr>
              <w:t xml:space="preserve">8.2. Sutarties įvykdymo užtikrinimo pateikimas </w:t>
            </w:r>
          </w:p>
        </w:tc>
        <w:tc>
          <w:tcPr>
            <w:tcW w:w="6833" w:type="dxa"/>
            <w:gridSpan w:val="2"/>
          </w:tcPr>
          <w:p w14:paraId="031E7F44" w14:textId="6568E6A6" w:rsidR="00AF1967" w:rsidRDefault="00391C1C" w:rsidP="00AF1967">
            <w:pPr>
              <w:rPr>
                <w:kern w:val="2"/>
                <w:szCs w:val="24"/>
              </w:rPr>
            </w:pPr>
            <w:r>
              <w:rPr>
                <w:color w:val="000000"/>
                <w:kern w:val="2"/>
                <w:szCs w:val="24"/>
                <w:shd w:val="clear" w:color="auto" w:fill="FFFFFF"/>
              </w:rPr>
              <w:t>Netaikoma</w:t>
            </w:r>
          </w:p>
        </w:tc>
      </w:tr>
      <w:tr w:rsidR="00AF1967" w14:paraId="3EE8B150" w14:textId="77777777" w:rsidTr="002B3F05">
        <w:trPr>
          <w:trHeight w:val="300"/>
        </w:trPr>
        <w:tc>
          <w:tcPr>
            <w:tcW w:w="9663" w:type="dxa"/>
            <w:gridSpan w:val="4"/>
          </w:tcPr>
          <w:p w14:paraId="11F6AA1C" w14:textId="77777777" w:rsidR="00AF1967" w:rsidRDefault="00AF1967" w:rsidP="00AF1967">
            <w:pPr>
              <w:ind w:firstLine="720"/>
              <w:jc w:val="center"/>
              <w:rPr>
                <w:b/>
                <w:bCs/>
                <w:kern w:val="2"/>
                <w:szCs w:val="24"/>
              </w:rPr>
            </w:pPr>
            <w:r>
              <w:rPr>
                <w:b/>
                <w:bCs/>
                <w:kern w:val="2"/>
                <w:szCs w:val="24"/>
              </w:rPr>
              <w:t>9. ŠALIŲ ATSAKOMYBĖ</w:t>
            </w:r>
            <w:r>
              <w:rPr>
                <w:b/>
                <w:bCs/>
                <w:kern w:val="2"/>
                <w:szCs w:val="24"/>
              </w:rPr>
              <w:tab/>
            </w:r>
          </w:p>
        </w:tc>
      </w:tr>
      <w:tr w:rsidR="00AF1967" w14:paraId="7476CD9F" w14:textId="77777777" w:rsidTr="002B3F05">
        <w:trPr>
          <w:trHeight w:val="300"/>
        </w:trPr>
        <w:tc>
          <w:tcPr>
            <w:tcW w:w="2830" w:type="dxa"/>
            <w:gridSpan w:val="2"/>
          </w:tcPr>
          <w:p w14:paraId="7FE72C4A" w14:textId="77777777" w:rsidR="00AF1967" w:rsidRDefault="00AF1967" w:rsidP="00AF1967">
            <w:pPr>
              <w:rPr>
                <w:b/>
                <w:bCs/>
                <w:kern w:val="2"/>
                <w:szCs w:val="24"/>
              </w:rPr>
            </w:pPr>
            <w:r>
              <w:rPr>
                <w:b/>
                <w:bCs/>
                <w:kern w:val="2"/>
                <w:szCs w:val="24"/>
              </w:rPr>
              <w:t>9.1. Pirkėjui taikomos netesybos už mokėjimų pagal Sutartį vėlavimą</w:t>
            </w:r>
          </w:p>
        </w:tc>
        <w:tc>
          <w:tcPr>
            <w:tcW w:w="6833" w:type="dxa"/>
            <w:gridSpan w:val="2"/>
          </w:tcPr>
          <w:p w14:paraId="72F89C25" w14:textId="6DE32124" w:rsidR="00AF1967" w:rsidRDefault="00AF1967" w:rsidP="00AF1967">
            <w:pPr>
              <w:rPr>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w:t>
            </w:r>
            <w:r w:rsidRPr="0075375B">
              <w:rPr>
                <w:color w:val="000000" w:themeColor="text1"/>
                <w:kern w:val="2"/>
                <w:szCs w:val="24"/>
              </w:rPr>
              <w:t>iuoja Pirkėjui 0,02 (dvi šimtosios) procento dydžio delspinigius nuo neapmokėtos sumos be PVM už kiekvieną vėlavimo dieną. </w:t>
            </w:r>
          </w:p>
          <w:p w14:paraId="46137B87" w14:textId="44CFB430" w:rsidR="00AF1967" w:rsidRDefault="00AF1967" w:rsidP="00AF1967">
            <w:pPr>
              <w:spacing w:line="259" w:lineRule="auto"/>
              <w:rPr>
                <w:color w:val="000000"/>
                <w:kern w:val="2"/>
                <w:szCs w:val="24"/>
              </w:rPr>
            </w:pPr>
          </w:p>
        </w:tc>
      </w:tr>
      <w:tr w:rsidR="00AF1967" w14:paraId="30B33F12" w14:textId="77777777" w:rsidTr="002B3F05">
        <w:trPr>
          <w:trHeight w:val="300"/>
        </w:trPr>
        <w:tc>
          <w:tcPr>
            <w:tcW w:w="2830" w:type="dxa"/>
            <w:gridSpan w:val="2"/>
          </w:tcPr>
          <w:p w14:paraId="0CBB35F7" w14:textId="77777777" w:rsidR="00AF1967" w:rsidRDefault="00AF1967" w:rsidP="00AF1967">
            <w:pPr>
              <w:rPr>
                <w:b/>
                <w:bCs/>
                <w:kern w:val="2"/>
                <w:szCs w:val="24"/>
              </w:rPr>
            </w:pPr>
            <w:r>
              <w:rPr>
                <w:b/>
                <w:bCs/>
                <w:kern w:val="2"/>
                <w:szCs w:val="24"/>
              </w:rPr>
              <w:t>9.2. Tiekėjui taikomos netesybos</w:t>
            </w:r>
          </w:p>
        </w:tc>
        <w:tc>
          <w:tcPr>
            <w:tcW w:w="6833" w:type="dxa"/>
            <w:gridSpan w:val="2"/>
          </w:tcPr>
          <w:p w14:paraId="0511F91C" w14:textId="30BEF8E6" w:rsidR="00AF1967" w:rsidRDefault="00AF1967" w:rsidP="00AF1967">
            <w:pPr>
              <w:rPr>
                <w:color w:val="000000"/>
                <w:kern w:val="2"/>
                <w:szCs w:val="24"/>
              </w:rPr>
            </w:pPr>
            <w:r>
              <w:rPr>
                <w:color w:val="000000"/>
                <w:kern w:val="2"/>
                <w:szCs w:val="24"/>
              </w:rPr>
              <w:t>9</w:t>
            </w:r>
            <w:r w:rsidRPr="002B3F05">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w:t>
            </w:r>
            <w:r w:rsidRPr="0075375B">
              <w:rPr>
                <w:color w:val="000000" w:themeColor="text1"/>
                <w:kern w:val="2"/>
                <w:szCs w:val="24"/>
              </w:rPr>
              <w:t xml:space="preserve">Pirkėjas nuo kitos nei nustatytas terminas dienos Tiekėjui skaičiuoja 0,02 (dvi šimtosios) procento  dydžio delspinigius už kiekvieną uždelstą dieną nuo </w:t>
            </w:r>
            <w:r>
              <w:rPr>
                <w:color w:val="000000"/>
                <w:kern w:val="2"/>
                <w:szCs w:val="24"/>
              </w:rPr>
              <w:t>laiku neperduotų Prekių ar Prekių, turinčių trūkumų, kainos be PVM. </w:t>
            </w:r>
          </w:p>
          <w:p w14:paraId="1D8E5960" w14:textId="77777777" w:rsidR="00AF1967" w:rsidRDefault="00AF1967" w:rsidP="00AF1967">
            <w:pPr>
              <w:rPr>
                <w:color w:val="000000"/>
                <w:kern w:val="2"/>
                <w:szCs w:val="24"/>
              </w:rPr>
            </w:pPr>
          </w:p>
          <w:p w14:paraId="7907862C" w14:textId="205F76CF" w:rsidR="00AF1967" w:rsidRDefault="00AF1967" w:rsidP="00AF1967">
            <w:pPr>
              <w:rPr>
                <w:b/>
                <w:bCs/>
                <w:kern w:val="2"/>
                <w:szCs w:val="24"/>
              </w:rPr>
            </w:pPr>
            <w:r>
              <w:rPr>
                <w:color w:val="000000"/>
                <w:kern w:val="2"/>
                <w:szCs w:val="24"/>
              </w:rPr>
              <w:lastRenderedPageBreak/>
              <w:t>9.2.2.</w:t>
            </w:r>
            <w:r w:rsidRPr="002B3F05">
              <w:rPr>
                <w:color w:val="000000"/>
                <w:kern w:val="2"/>
                <w:szCs w:val="24"/>
                <w:lang w:val="pt-BR"/>
              </w:rPr>
              <w:t xml:space="preserve"> </w:t>
            </w:r>
            <w:r>
              <w:rPr>
                <w:color w:val="000000"/>
                <w:kern w:val="2"/>
                <w:szCs w:val="24"/>
              </w:rPr>
              <w:t xml:space="preserve">Tiekėjas privalo sumokėti Pirkėjui netesybas </w:t>
            </w:r>
            <w:r w:rsidRPr="0075375B">
              <w:rPr>
                <w:color w:val="000000" w:themeColor="text1"/>
                <w:kern w:val="2"/>
                <w:szCs w:val="24"/>
              </w:rPr>
              <w:t xml:space="preserve">per 10 dienų nuo </w:t>
            </w:r>
            <w:r>
              <w:rPr>
                <w:color w:val="000000"/>
                <w:kern w:val="2"/>
                <w:szCs w:val="24"/>
              </w:rPr>
              <w:t xml:space="preserve">Pirkėjo pareikalavimo. </w:t>
            </w:r>
          </w:p>
        </w:tc>
      </w:tr>
      <w:tr w:rsidR="00AF1967" w14:paraId="6C7F8BB5" w14:textId="77777777" w:rsidTr="002B3F05">
        <w:trPr>
          <w:trHeight w:val="300"/>
        </w:trPr>
        <w:tc>
          <w:tcPr>
            <w:tcW w:w="2830" w:type="dxa"/>
            <w:gridSpan w:val="2"/>
          </w:tcPr>
          <w:p w14:paraId="67875D65" w14:textId="77777777" w:rsidR="00AF1967" w:rsidRDefault="00AF1967" w:rsidP="00AF1967">
            <w:pPr>
              <w:rPr>
                <w:b/>
                <w:bCs/>
                <w:kern w:val="2"/>
                <w:szCs w:val="24"/>
              </w:rPr>
            </w:pPr>
            <w:r>
              <w:rPr>
                <w:b/>
                <w:bCs/>
                <w:kern w:val="2"/>
                <w:szCs w:val="24"/>
              </w:rPr>
              <w:lastRenderedPageBreak/>
              <w:t>9.3. Tiekėjui / Pirkėjui taikoma bauda nutraukus Sutartį dėl esminio Sutarties pažeidimo</w:t>
            </w:r>
          </w:p>
        </w:tc>
        <w:tc>
          <w:tcPr>
            <w:tcW w:w="6833" w:type="dxa"/>
            <w:gridSpan w:val="2"/>
          </w:tcPr>
          <w:p w14:paraId="0511AB0B" w14:textId="0502FBC6" w:rsidR="00AF1967" w:rsidRDefault="00AF1967" w:rsidP="00AF1967">
            <w:pPr>
              <w:rPr>
                <w:kern w:val="2"/>
                <w:szCs w:val="24"/>
              </w:rPr>
            </w:pPr>
            <w:r>
              <w:rPr>
                <w:kern w:val="2"/>
                <w:szCs w:val="24"/>
              </w:rPr>
              <w:t xml:space="preserve">Nutraukus Sutartį dėl esminio Sutarties pažeidimo, nustatyto Sutarties Specialiosiose sąlygose, </w:t>
            </w:r>
            <w:r w:rsidRPr="0075375B">
              <w:rPr>
                <w:kern w:val="2"/>
                <w:szCs w:val="24"/>
              </w:rPr>
              <w:t xml:space="preserve">mokama </w:t>
            </w:r>
            <w:r w:rsidR="007736AD" w:rsidRPr="0075375B">
              <w:rPr>
                <w:kern w:val="2"/>
                <w:szCs w:val="24"/>
              </w:rPr>
              <w:t>2</w:t>
            </w:r>
            <w:r w:rsidRPr="0075375B">
              <w:rPr>
                <w:kern w:val="2"/>
                <w:szCs w:val="24"/>
              </w:rPr>
              <w:t xml:space="preserve"> (</w:t>
            </w:r>
            <w:r w:rsidR="007736AD" w:rsidRPr="0075375B">
              <w:rPr>
                <w:kern w:val="2"/>
                <w:szCs w:val="24"/>
              </w:rPr>
              <w:t>du</w:t>
            </w:r>
            <w:r w:rsidRPr="0075375B">
              <w:rPr>
                <w:kern w:val="2"/>
                <w:szCs w:val="24"/>
              </w:rPr>
              <w:t>) procentų</w:t>
            </w:r>
            <w:r>
              <w:rPr>
                <w:kern w:val="2"/>
                <w:szCs w:val="24"/>
              </w:rPr>
              <w:t xml:space="preserve"> dydžio bauda nuo Pradinės Sutarties vertės be PVM, nurodytos Specialiųjų sąlygų 5.2 punkte. </w:t>
            </w:r>
          </w:p>
          <w:p w14:paraId="187F7386" w14:textId="4B4E4443" w:rsidR="00AF1967" w:rsidRDefault="00AF1967" w:rsidP="00AF1967">
            <w:pPr>
              <w:rPr>
                <w:kern w:val="2"/>
                <w:szCs w:val="24"/>
              </w:rPr>
            </w:pPr>
          </w:p>
        </w:tc>
      </w:tr>
      <w:tr w:rsidR="00AF1967" w14:paraId="564B5C28" w14:textId="77777777" w:rsidTr="002B3F05">
        <w:trPr>
          <w:trHeight w:val="300"/>
        </w:trPr>
        <w:tc>
          <w:tcPr>
            <w:tcW w:w="2830" w:type="dxa"/>
            <w:gridSpan w:val="2"/>
          </w:tcPr>
          <w:p w14:paraId="741F8926" w14:textId="77777777" w:rsidR="00AF1967" w:rsidRDefault="00AF1967" w:rsidP="00AF19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3" w:type="dxa"/>
            <w:gridSpan w:val="2"/>
          </w:tcPr>
          <w:p w14:paraId="78DD744E" w14:textId="77777777" w:rsidR="00AF1967" w:rsidRDefault="00AF1967" w:rsidP="00AF1967">
            <w:pPr>
              <w:rPr>
                <w:color w:val="000000"/>
                <w:kern w:val="2"/>
                <w:szCs w:val="24"/>
              </w:rPr>
            </w:pPr>
            <w:r>
              <w:rPr>
                <w:color w:val="000000"/>
                <w:kern w:val="2"/>
                <w:szCs w:val="24"/>
              </w:rPr>
              <w:t>Netaikoma</w:t>
            </w:r>
          </w:p>
          <w:p w14:paraId="62C3DE21" w14:textId="77777777" w:rsidR="00AF1967" w:rsidRDefault="00AF1967" w:rsidP="00AF1967">
            <w:pPr>
              <w:rPr>
                <w:kern w:val="2"/>
                <w:szCs w:val="24"/>
              </w:rPr>
            </w:pPr>
          </w:p>
          <w:p w14:paraId="26B058CC" w14:textId="77777777" w:rsidR="00AF1967" w:rsidRDefault="00AF1967" w:rsidP="00AF1967">
            <w:pPr>
              <w:rPr>
                <w:kern w:val="2"/>
                <w:szCs w:val="24"/>
              </w:rPr>
            </w:pPr>
          </w:p>
        </w:tc>
      </w:tr>
      <w:tr w:rsidR="00AF1967" w14:paraId="135FBF19" w14:textId="77777777" w:rsidTr="002B3F05">
        <w:trPr>
          <w:trHeight w:val="300"/>
        </w:trPr>
        <w:tc>
          <w:tcPr>
            <w:tcW w:w="2830" w:type="dxa"/>
            <w:gridSpan w:val="2"/>
          </w:tcPr>
          <w:p w14:paraId="241B4067" w14:textId="77777777" w:rsidR="00AF1967" w:rsidRDefault="00AF1967" w:rsidP="00AF1967">
            <w:pPr>
              <w:rPr>
                <w:b/>
                <w:bCs/>
                <w:kern w:val="2"/>
                <w:szCs w:val="24"/>
              </w:rPr>
            </w:pPr>
            <w:r>
              <w:rPr>
                <w:b/>
                <w:bCs/>
                <w:kern w:val="2"/>
                <w:szCs w:val="24"/>
              </w:rPr>
              <w:t>9.5. Tiekėjui taikomos baudos dėl aplinkosauginių ir (arba) socialinių kriterijų nesilaikymo</w:t>
            </w:r>
          </w:p>
        </w:tc>
        <w:tc>
          <w:tcPr>
            <w:tcW w:w="6833" w:type="dxa"/>
            <w:gridSpan w:val="2"/>
          </w:tcPr>
          <w:p w14:paraId="08E9FB70" w14:textId="6FB1FBF6" w:rsidR="00AF1967" w:rsidRDefault="007E21D2" w:rsidP="007E21D2">
            <w:pPr>
              <w:rPr>
                <w:color w:val="4472C4"/>
                <w:kern w:val="2"/>
                <w:szCs w:val="24"/>
              </w:rPr>
            </w:pPr>
            <w:r w:rsidRPr="005F0023">
              <w:rPr>
                <w:kern w:val="2"/>
                <w:szCs w:val="24"/>
              </w:rPr>
              <w:t>Dėl</w:t>
            </w:r>
            <w:r w:rsidR="00F1623F" w:rsidRPr="005F0023">
              <w:rPr>
                <w:kern w:val="2"/>
                <w:szCs w:val="24"/>
              </w:rPr>
              <w:t xml:space="preserve"> aplinkosauginių ir </w:t>
            </w:r>
            <w:r w:rsidRPr="005F0023">
              <w:rPr>
                <w:kern w:val="2"/>
                <w:szCs w:val="24"/>
              </w:rPr>
              <w:t xml:space="preserve"> </w:t>
            </w:r>
            <w:r w:rsidR="00F1623F" w:rsidRPr="005F0023">
              <w:rPr>
                <w:kern w:val="2"/>
                <w:szCs w:val="24"/>
              </w:rPr>
              <w:t xml:space="preserve"> kriterijų, nurodytų Specialiųjų sąlygų 12 skyriuje, bus taikomos baudos</w:t>
            </w:r>
            <w:r w:rsidRPr="005F0023">
              <w:rPr>
                <w:kern w:val="2"/>
                <w:szCs w:val="24"/>
              </w:rPr>
              <w:t xml:space="preserve"> 100 (vienas šimtas)</w:t>
            </w:r>
            <w:r w:rsidR="00F1623F" w:rsidRPr="005F0023">
              <w:rPr>
                <w:kern w:val="2"/>
                <w:szCs w:val="24"/>
              </w:rPr>
              <w:t xml:space="preserve"> </w:t>
            </w:r>
            <w:r w:rsidRPr="005F0023">
              <w:rPr>
                <w:kern w:val="2"/>
                <w:szCs w:val="24"/>
              </w:rPr>
              <w:t xml:space="preserve"> </w:t>
            </w:r>
            <w:r w:rsidR="00F1623F" w:rsidRPr="005F0023">
              <w:rPr>
                <w:kern w:val="2"/>
                <w:szCs w:val="24"/>
              </w:rPr>
              <w:t xml:space="preserve"> Eur</w:t>
            </w:r>
            <w:r w:rsidRPr="005F0023">
              <w:rPr>
                <w:kern w:val="2"/>
                <w:szCs w:val="24"/>
              </w:rPr>
              <w:t xml:space="preserve">  </w:t>
            </w:r>
          </w:p>
        </w:tc>
      </w:tr>
      <w:tr w:rsidR="00AF1967" w14:paraId="410DF044" w14:textId="77777777" w:rsidTr="002B3F05">
        <w:trPr>
          <w:trHeight w:val="300"/>
        </w:trPr>
        <w:tc>
          <w:tcPr>
            <w:tcW w:w="2830" w:type="dxa"/>
            <w:gridSpan w:val="2"/>
          </w:tcPr>
          <w:p w14:paraId="5B32D987" w14:textId="77777777" w:rsidR="00AF1967" w:rsidRDefault="00AF1967" w:rsidP="00AF1967">
            <w:pPr>
              <w:rPr>
                <w:b/>
                <w:bCs/>
                <w:kern w:val="2"/>
                <w:szCs w:val="24"/>
              </w:rPr>
            </w:pPr>
            <w:r>
              <w:rPr>
                <w:b/>
                <w:bCs/>
                <w:kern w:val="2"/>
                <w:szCs w:val="24"/>
              </w:rPr>
              <w:t>9.6. Tiekėjui / Pirkėjui taikoma bauda dėl konfidencialumo reikalavimų nesilaikymo</w:t>
            </w:r>
          </w:p>
        </w:tc>
        <w:tc>
          <w:tcPr>
            <w:tcW w:w="6833" w:type="dxa"/>
            <w:gridSpan w:val="2"/>
          </w:tcPr>
          <w:p w14:paraId="48CFF9C4" w14:textId="77777777" w:rsidR="00AF1967" w:rsidRDefault="00AF1967" w:rsidP="00AF1967">
            <w:pPr>
              <w:rPr>
                <w:kern w:val="2"/>
                <w:szCs w:val="24"/>
              </w:rPr>
            </w:pPr>
            <w:r>
              <w:rPr>
                <w:kern w:val="2"/>
                <w:szCs w:val="24"/>
              </w:rPr>
              <w:t>Netaikoma</w:t>
            </w:r>
          </w:p>
          <w:p w14:paraId="6DADB95B" w14:textId="77777777" w:rsidR="00AF1967" w:rsidRDefault="00AF1967" w:rsidP="00AF1967">
            <w:pPr>
              <w:rPr>
                <w:color w:val="4472C4"/>
                <w:kern w:val="2"/>
                <w:szCs w:val="24"/>
              </w:rPr>
            </w:pPr>
          </w:p>
          <w:p w14:paraId="322B454A" w14:textId="12744664" w:rsidR="00AF1967" w:rsidRDefault="00AF1967" w:rsidP="00AF1967">
            <w:pPr>
              <w:rPr>
                <w:color w:val="4472C4"/>
                <w:kern w:val="2"/>
                <w:szCs w:val="24"/>
              </w:rPr>
            </w:pPr>
            <w:r>
              <w:rPr>
                <w:color w:val="FF0000"/>
                <w:kern w:val="2"/>
                <w:szCs w:val="24"/>
              </w:rPr>
              <w:t xml:space="preserve"> </w:t>
            </w:r>
          </w:p>
        </w:tc>
      </w:tr>
      <w:tr w:rsidR="0043509F" w14:paraId="2EDA0580" w14:textId="77777777" w:rsidTr="002B3F05">
        <w:trPr>
          <w:trHeight w:val="300"/>
        </w:trPr>
        <w:tc>
          <w:tcPr>
            <w:tcW w:w="2830" w:type="dxa"/>
            <w:gridSpan w:val="2"/>
          </w:tcPr>
          <w:p w14:paraId="4EC72603" w14:textId="77777777" w:rsidR="0043509F" w:rsidRDefault="0043509F" w:rsidP="0043509F">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3" w:type="dxa"/>
            <w:gridSpan w:val="2"/>
          </w:tcPr>
          <w:p w14:paraId="5B7A3A5D" w14:textId="77777777" w:rsidR="0043509F" w:rsidRDefault="0043509F" w:rsidP="0043509F">
            <w:pPr>
              <w:rPr>
                <w:kern w:val="2"/>
                <w:szCs w:val="24"/>
              </w:rPr>
            </w:pPr>
            <w:r>
              <w:rPr>
                <w:kern w:val="2"/>
                <w:szCs w:val="24"/>
              </w:rPr>
              <w:t>Netaikoma</w:t>
            </w:r>
          </w:p>
          <w:p w14:paraId="7B1DD9BF" w14:textId="77777777" w:rsidR="0043509F" w:rsidRDefault="0043509F" w:rsidP="0043509F">
            <w:pPr>
              <w:rPr>
                <w:color w:val="4472C4"/>
                <w:kern w:val="2"/>
                <w:szCs w:val="24"/>
              </w:rPr>
            </w:pPr>
          </w:p>
          <w:p w14:paraId="32D19F53" w14:textId="43377E08" w:rsidR="0043509F" w:rsidRPr="0075375B" w:rsidRDefault="0043509F" w:rsidP="0043509F">
            <w:pPr>
              <w:rPr>
                <w:color w:val="4472C4"/>
                <w:kern w:val="2"/>
                <w:szCs w:val="24"/>
                <w:highlight w:val="yellow"/>
              </w:rPr>
            </w:pPr>
            <w:r>
              <w:rPr>
                <w:color w:val="FF0000"/>
                <w:kern w:val="2"/>
                <w:szCs w:val="24"/>
              </w:rPr>
              <w:t xml:space="preserve"> </w:t>
            </w:r>
          </w:p>
        </w:tc>
      </w:tr>
      <w:tr w:rsidR="0043509F" w14:paraId="5D59CB2B" w14:textId="77777777" w:rsidTr="002B3F05">
        <w:trPr>
          <w:trHeight w:val="300"/>
        </w:trPr>
        <w:tc>
          <w:tcPr>
            <w:tcW w:w="2830" w:type="dxa"/>
            <w:gridSpan w:val="2"/>
          </w:tcPr>
          <w:p w14:paraId="7D11CAE0" w14:textId="77777777" w:rsidR="0043509F" w:rsidRPr="002B3F05" w:rsidRDefault="0043509F" w:rsidP="0043509F">
            <w:pPr>
              <w:rPr>
                <w:b/>
                <w:bCs/>
                <w:kern w:val="2"/>
                <w:szCs w:val="24"/>
              </w:rPr>
            </w:pPr>
            <w:r w:rsidRPr="002B3F05">
              <w:rPr>
                <w:b/>
                <w:bCs/>
                <w:kern w:val="2"/>
                <w:szCs w:val="24"/>
              </w:rPr>
              <w:t xml:space="preserve">9.8. </w:t>
            </w:r>
            <w:r>
              <w:rPr>
                <w:b/>
                <w:bCs/>
                <w:kern w:val="2"/>
                <w:szCs w:val="24"/>
              </w:rPr>
              <w:t>Tiekėjui taikomos netesybos dėl Sutarties įvykdymo užtikrinimo nepratęsimo</w:t>
            </w:r>
          </w:p>
        </w:tc>
        <w:tc>
          <w:tcPr>
            <w:tcW w:w="6833" w:type="dxa"/>
            <w:gridSpan w:val="2"/>
          </w:tcPr>
          <w:p w14:paraId="2EA0E93D" w14:textId="77777777" w:rsidR="0043509F" w:rsidRDefault="0043509F" w:rsidP="0043509F">
            <w:pPr>
              <w:rPr>
                <w:kern w:val="2"/>
                <w:szCs w:val="24"/>
              </w:rPr>
            </w:pPr>
            <w:r>
              <w:rPr>
                <w:kern w:val="2"/>
                <w:szCs w:val="24"/>
              </w:rPr>
              <w:t>Netaikoma</w:t>
            </w:r>
          </w:p>
          <w:p w14:paraId="6E20985B" w14:textId="77777777" w:rsidR="0043509F" w:rsidRDefault="0043509F" w:rsidP="0043509F">
            <w:pPr>
              <w:rPr>
                <w:color w:val="4472C4"/>
                <w:kern w:val="2"/>
                <w:szCs w:val="24"/>
              </w:rPr>
            </w:pPr>
          </w:p>
          <w:p w14:paraId="00D3EDE3" w14:textId="244291C2" w:rsidR="0043509F" w:rsidRDefault="0043509F" w:rsidP="0043509F">
            <w:pPr>
              <w:rPr>
                <w:color w:val="4472C4"/>
                <w:kern w:val="2"/>
                <w:szCs w:val="24"/>
              </w:rPr>
            </w:pPr>
            <w:r>
              <w:rPr>
                <w:color w:val="FF0000"/>
                <w:kern w:val="2"/>
                <w:szCs w:val="24"/>
              </w:rPr>
              <w:t xml:space="preserve"> </w:t>
            </w:r>
            <w:r>
              <w:rPr>
                <w:color w:val="4472C4"/>
                <w:kern w:val="2"/>
                <w:szCs w:val="24"/>
              </w:rPr>
              <w:t xml:space="preserve"> </w:t>
            </w:r>
          </w:p>
        </w:tc>
      </w:tr>
      <w:tr w:rsidR="0043509F" w14:paraId="5A9144E8" w14:textId="77777777" w:rsidTr="002B3F05">
        <w:trPr>
          <w:trHeight w:val="300"/>
        </w:trPr>
        <w:tc>
          <w:tcPr>
            <w:tcW w:w="2830" w:type="dxa"/>
            <w:gridSpan w:val="2"/>
          </w:tcPr>
          <w:p w14:paraId="58D4292E" w14:textId="77777777" w:rsidR="0043509F" w:rsidRDefault="0043509F" w:rsidP="0043509F">
            <w:pPr>
              <w:rPr>
                <w:b/>
                <w:bCs/>
                <w:kern w:val="2"/>
                <w:szCs w:val="24"/>
                <w:lang w:val="en-US"/>
              </w:rPr>
            </w:pPr>
            <w:r>
              <w:rPr>
                <w:b/>
                <w:bCs/>
                <w:kern w:val="2"/>
                <w:szCs w:val="24"/>
                <w:lang w:val="en-US"/>
              </w:rPr>
              <w:t xml:space="preserve">9.9. </w:t>
            </w:r>
            <w:r>
              <w:rPr>
                <w:b/>
                <w:bCs/>
                <w:kern w:val="2"/>
                <w:szCs w:val="24"/>
              </w:rPr>
              <w:t>Kitos netesybos</w:t>
            </w:r>
          </w:p>
        </w:tc>
        <w:tc>
          <w:tcPr>
            <w:tcW w:w="6833" w:type="dxa"/>
            <w:gridSpan w:val="2"/>
          </w:tcPr>
          <w:p w14:paraId="34F4DF50" w14:textId="57C862CD" w:rsidR="0043509F" w:rsidRDefault="0043509F" w:rsidP="0043509F">
            <w:pPr>
              <w:rPr>
                <w:color w:val="4472C4"/>
                <w:kern w:val="2"/>
                <w:szCs w:val="24"/>
              </w:rPr>
            </w:pPr>
            <w:r>
              <w:rPr>
                <w:kern w:val="2"/>
                <w:szCs w:val="24"/>
              </w:rPr>
              <w:t>Netaikoma</w:t>
            </w:r>
          </w:p>
          <w:p w14:paraId="5E3CB8FA" w14:textId="3127DC73" w:rsidR="0043509F" w:rsidRDefault="0043509F" w:rsidP="0043509F">
            <w:pPr>
              <w:rPr>
                <w:color w:val="4472C4"/>
                <w:kern w:val="2"/>
                <w:szCs w:val="24"/>
              </w:rPr>
            </w:pPr>
            <w:r>
              <w:rPr>
                <w:color w:val="FF0000"/>
                <w:kern w:val="2"/>
                <w:szCs w:val="24"/>
              </w:rPr>
              <w:t xml:space="preserve"> </w:t>
            </w:r>
            <w:r>
              <w:rPr>
                <w:color w:val="4472C4"/>
                <w:kern w:val="2"/>
                <w:szCs w:val="24"/>
              </w:rPr>
              <w:t xml:space="preserve"> </w:t>
            </w:r>
          </w:p>
        </w:tc>
      </w:tr>
      <w:tr w:rsidR="0043509F" w14:paraId="259B2F59" w14:textId="77777777" w:rsidTr="002B3F05">
        <w:trPr>
          <w:trHeight w:val="300"/>
        </w:trPr>
        <w:tc>
          <w:tcPr>
            <w:tcW w:w="9663" w:type="dxa"/>
            <w:gridSpan w:val="4"/>
          </w:tcPr>
          <w:p w14:paraId="120D5C50" w14:textId="77777777" w:rsidR="0043509F" w:rsidRDefault="0043509F" w:rsidP="0043509F">
            <w:pPr>
              <w:jc w:val="center"/>
              <w:rPr>
                <w:b/>
                <w:bCs/>
                <w:kern w:val="2"/>
                <w:szCs w:val="24"/>
              </w:rPr>
            </w:pPr>
            <w:r>
              <w:rPr>
                <w:b/>
                <w:bCs/>
                <w:kern w:val="2"/>
                <w:szCs w:val="24"/>
              </w:rPr>
              <w:t>10. SUTARTIES GALIOJIMAS IR KEITIMAS</w:t>
            </w:r>
          </w:p>
        </w:tc>
      </w:tr>
      <w:tr w:rsidR="0043509F" w14:paraId="4F6C640F" w14:textId="77777777" w:rsidTr="002B3F05">
        <w:trPr>
          <w:trHeight w:val="300"/>
        </w:trPr>
        <w:tc>
          <w:tcPr>
            <w:tcW w:w="2830" w:type="dxa"/>
            <w:gridSpan w:val="2"/>
          </w:tcPr>
          <w:p w14:paraId="4D742B58" w14:textId="77777777" w:rsidR="0043509F" w:rsidRDefault="0043509F" w:rsidP="0043509F">
            <w:pPr>
              <w:rPr>
                <w:b/>
                <w:bCs/>
                <w:kern w:val="2"/>
                <w:szCs w:val="24"/>
              </w:rPr>
            </w:pPr>
            <w:r>
              <w:rPr>
                <w:b/>
                <w:bCs/>
                <w:kern w:val="2"/>
                <w:szCs w:val="24"/>
              </w:rPr>
              <w:t>10.1. Sutarties sudarymas ir įsigaliojimas</w:t>
            </w:r>
          </w:p>
        </w:tc>
        <w:tc>
          <w:tcPr>
            <w:tcW w:w="6833" w:type="dxa"/>
            <w:gridSpan w:val="2"/>
          </w:tcPr>
          <w:p w14:paraId="39A315EC" w14:textId="3BCFBC5E" w:rsidR="008461C1" w:rsidRPr="00F77588" w:rsidRDefault="003E2DCE" w:rsidP="008461C1">
            <w:pPr>
              <w:rPr>
                <w:kern w:val="2"/>
                <w:szCs w:val="24"/>
              </w:rPr>
            </w:pPr>
            <w:r w:rsidRPr="00F77588">
              <w:rPr>
                <w:color w:val="4472C4"/>
                <w:kern w:val="2"/>
                <w:szCs w:val="24"/>
              </w:rPr>
              <w:t xml:space="preserve"> </w:t>
            </w:r>
            <w:r w:rsidR="008461C1" w:rsidRPr="00F77588">
              <w:rPr>
                <w:kern w:val="2"/>
                <w:szCs w:val="24"/>
              </w:rPr>
              <w:t xml:space="preserve">Ši Sutartis laikoma sudaryta ir įsigalioja nuo Sutarties pasirašymo dienos (antrosios Šalies pasirašymo dieną). </w:t>
            </w:r>
            <w:r w:rsidRPr="00F77588">
              <w:rPr>
                <w:kern w:val="2"/>
                <w:szCs w:val="24"/>
              </w:rPr>
              <w:t xml:space="preserve">Sutartis sudaroma 12 mėnesių laikotarpiui. </w:t>
            </w:r>
          </w:p>
          <w:p w14:paraId="792D06D7" w14:textId="52F2DD41" w:rsidR="0043509F" w:rsidRPr="00F77588" w:rsidRDefault="008461C1" w:rsidP="003E2DCE">
            <w:pPr>
              <w:rPr>
                <w:color w:val="4472C4"/>
                <w:kern w:val="2"/>
                <w:szCs w:val="24"/>
              </w:rPr>
            </w:pPr>
            <w:r w:rsidRPr="00F77588">
              <w:rPr>
                <w:color w:val="000000"/>
                <w:kern w:val="2"/>
                <w:szCs w:val="24"/>
              </w:rPr>
              <w:lastRenderedPageBreak/>
              <w:t xml:space="preserve">Sutartis galioja iki visiško prievolių įvykdymo (kol bus išnaudota Pradinės Sutarties vertė, bet jos terminas negali būti ilgesnis kaip 36 mėnesiai. </w:t>
            </w:r>
          </w:p>
        </w:tc>
      </w:tr>
      <w:tr w:rsidR="0043509F" w14:paraId="3AC5F97E" w14:textId="77777777" w:rsidTr="002B3F05">
        <w:trPr>
          <w:trHeight w:val="300"/>
        </w:trPr>
        <w:tc>
          <w:tcPr>
            <w:tcW w:w="2830" w:type="dxa"/>
            <w:gridSpan w:val="2"/>
          </w:tcPr>
          <w:p w14:paraId="0C477A54" w14:textId="77777777" w:rsidR="0043509F" w:rsidRDefault="0043509F" w:rsidP="0043509F">
            <w:pPr>
              <w:rPr>
                <w:b/>
                <w:bCs/>
                <w:kern w:val="2"/>
                <w:szCs w:val="24"/>
              </w:rPr>
            </w:pPr>
            <w:r>
              <w:rPr>
                <w:b/>
                <w:bCs/>
                <w:kern w:val="2"/>
                <w:szCs w:val="24"/>
              </w:rPr>
              <w:lastRenderedPageBreak/>
              <w:t>10.2. Sutarties galiojimo termino pratęsimas</w:t>
            </w:r>
          </w:p>
        </w:tc>
        <w:tc>
          <w:tcPr>
            <w:tcW w:w="6833" w:type="dxa"/>
            <w:gridSpan w:val="2"/>
          </w:tcPr>
          <w:p w14:paraId="24CF2B89" w14:textId="565A5FBE" w:rsidR="0043509F" w:rsidRPr="00F77588" w:rsidRDefault="0043509F" w:rsidP="0043509F">
            <w:pPr>
              <w:rPr>
                <w:kern w:val="2"/>
                <w:szCs w:val="24"/>
              </w:rPr>
            </w:pPr>
            <w:r w:rsidRPr="00F77588">
              <w:rPr>
                <w:kern w:val="2"/>
                <w:szCs w:val="24"/>
              </w:rPr>
              <w:t xml:space="preserve"> Šalių abipusiu rašytiniu Susitarimu Sutartis tomis pačiomis sąlygomis </w:t>
            </w:r>
            <w:r w:rsidRPr="00F77588">
              <w:rPr>
                <w:color w:val="FF0000"/>
                <w:kern w:val="2"/>
                <w:szCs w:val="24"/>
              </w:rPr>
              <w:t xml:space="preserve"> </w:t>
            </w:r>
            <w:r w:rsidRPr="00F77588">
              <w:rPr>
                <w:color w:val="4472C4"/>
                <w:kern w:val="2"/>
                <w:szCs w:val="24"/>
              </w:rPr>
              <w:t xml:space="preserve"> </w:t>
            </w:r>
            <w:r w:rsidRPr="00F77588">
              <w:rPr>
                <w:kern w:val="2"/>
                <w:szCs w:val="24"/>
              </w:rPr>
              <w:t xml:space="preserve">gali būti </w:t>
            </w:r>
            <w:r w:rsidRPr="00F77588">
              <w:rPr>
                <w:color w:val="000000" w:themeColor="text1"/>
                <w:kern w:val="2"/>
                <w:szCs w:val="24"/>
              </w:rPr>
              <w:t xml:space="preserve">pratęsta 2 (du) kartus  12 (dvylikai) mėnesių </w:t>
            </w:r>
          </w:p>
        </w:tc>
      </w:tr>
      <w:tr w:rsidR="0043509F" w14:paraId="3E00E7BF" w14:textId="77777777" w:rsidTr="002B3F05">
        <w:trPr>
          <w:trHeight w:val="300"/>
        </w:trPr>
        <w:tc>
          <w:tcPr>
            <w:tcW w:w="9663" w:type="dxa"/>
            <w:gridSpan w:val="4"/>
          </w:tcPr>
          <w:p w14:paraId="58011EA1" w14:textId="77777777" w:rsidR="0043509F" w:rsidRDefault="0043509F" w:rsidP="0043509F">
            <w:pPr>
              <w:jc w:val="center"/>
              <w:rPr>
                <w:b/>
                <w:bCs/>
                <w:kern w:val="2"/>
                <w:szCs w:val="24"/>
              </w:rPr>
            </w:pPr>
            <w:r>
              <w:rPr>
                <w:b/>
                <w:bCs/>
                <w:kern w:val="2"/>
                <w:szCs w:val="24"/>
              </w:rPr>
              <w:t>11. SUTARTIES NUTRAUKIMAS</w:t>
            </w:r>
          </w:p>
        </w:tc>
      </w:tr>
      <w:tr w:rsidR="0043509F" w14:paraId="6E59D0C1" w14:textId="77777777" w:rsidTr="002B3F05">
        <w:trPr>
          <w:trHeight w:val="300"/>
        </w:trPr>
        <w:tc>
          <w:tcPr>
            <w:tcW w:w="2532" w:type="dxa"/>
          </w:tcPr>
          <w:p w14:paraId="43C75B62" w14:textId="77777777" w:rsidR="0043509F" w:rsidRDefault="0043509F" w:rsidP="0043509F">
            <w:pPr>
              <w:rPr>
                <w:b/>
                <w:bCs/>
                <w:kern w:val="2"/>
                <w:szCs w:val="24"/>
              </w:rPr>
            </w:pPr>
            <w:r>
              <w:rPr>
                <w:b/>
                <w:bCs/>
                <w:kern w:val="2"/>
                <w:szCs w:val="24"/>
              </w:rPr>
              <w:t>11.1. Sutarties nutraukimo pagrindai</w:t>
            </w:r>
          </w:p>
        </w:tc>
        <w:tc>
          <w:tcPr>
            <w:tcW w:w="7131" w:type="dxa"/>
            <w:gridSpan w:val="3"/>
          </w:tcPr>
          <w:p w14:paraId="5209A600" w14:textId="77777777" w:rsidR="0043509F" w:rsidRDefault="0043509F" w:rsidP="0043509F">
            <w:pPr>
              <w:rPr>
                <w:kern w:val="2"/>
                <w:szCs w:val="24"/>
              </w:rPr>
            </w:pPr>
            <w:r>
              <w:rPr>
                <w:kern w:val="2"/>
                <w:szCs w:val="24"/>
              </w:rPr>
              <w:t>Sutartis gali būti nutraukiama rašytiniu Šalių susitarimu arba vienašališkai, Bendrosiose sąlygose nustatyta tvarka.</w:t>
            </w:r>
          </w:p>
          <w:p w14:paraId="57324150" w14:textId="77777777" w:rsidR="0043509F" w:rsidRDefault="0043509F" w:rsidP="0043509F">
            <w:pPr>
              <w:rPr>
                <w:kern w:val="2"/>
                <w:szCs w:val="24"/>
              </w:rPr>
            </w:pPr>
          </w:p>
          <w:p w14:paraId="3EFF973D" w14:textId="26D3599B" w:rsidR="0043509F" w:rsidRDefault="0043509F" w:rsidP="0043509F">
            <w:pPr>
              <w:rPr>
                <w:color w:val="4472C4"/>
                <w:kern w:val="2"/>
                <w:szCs w:val="24"/>
              </w:rPr>
            </w:pPr>
            <w:r>
              <w:rPr>
                <w:color w:val="FF0000"/>
                <w:kern w:val="2"/>
                <w:szCs w:val="24"/>
              </w:rPr>
              <w:t xml:space="preserve"> </w:t>
            </w:r>
          </w:p>
        </w:tc>
      </w:tr>
      <w:tr w:rsidR="0043509F" w14:paraId="0767D708" w14:textId="77777777" w:rsidTr="002B3F05">
        <w:trPr>
          <w:trHeight w:val="300"/>
        </w:trPr>
        <w:tc>
          <w:tcPr>
            <w:tcW w:w="2532" w:type="dxa"/>
          </w:tcPr>
          <w:p w14:paraId="06AA74E7" w14:textId="77777777" w:rsidR="0043509F" w:rsidRDefault="0043509F" w:rsidP="0043509F">
            <w:pPr>
              <w:rPr>
                <w:b/>
                <w:bCs/>
                <w:kern w:val="2"/>
                <w:szCs w:val="24"/>
              </w:rPr>
            </w:pPr>
            <w:r>
              <w:rPr>
                <w:b/>
                <w:bCs/>
                <w:kern w:val="2"/>
                <w:szCs w:val="24"/>
              </w:rPr>
              <w:t>11.2. Esminiai Sutarties pažeidimai</w:t>
            </w:r>
          </w:p>
          <w:p w14:paraId="54536DE6" w14:textId="77777777" w:rsidR="0043509F" w:rsidRDefault="0043509F" w:rsidP="0043509F">
            <w:pPr>
              <w:rPr>
                <w:b/>
                <w:bCs/>
                <w:kern w:val="2"/>
                <w:szCs w:val="24"/>
              </w:rPr>
            </w:pPr>
          </w:p>
        </w:tc>
        <w:tc>
          <w:tcPr>
            <w:tcW w:w="7131" w:type="dxa"/>
            <w:gridSpan w:val="3"/>
          </w:tcPr>
          <w:p w14:paraId="0CB06E98" w14:textId="77777777" w:rsidR="0043509F" w:rsidRPr="0013480D" w:rsidRDefault="0043509F" w:rsidP="0043509F">
            <w:pPr>
              <w:rPr>
                <w:color w:val="000000" w:themeColor="text1"/>
                <w:kern w:val="2"/>
                <w:szCs w:val="24"/>
              </w:rPr>
            </w:pPr>
            <w:r w:rsidRPr="0013480D">
              <w:rPr>
                <w:color w:val="000000" w:themeColor="text1"/>
                <w:kern w:val="2"/>
                <w:szCs w:val="24"/>
              </w:rPr>
              <w:t>11.2.1. jeigu Tiekėjas nevykdo prisiimtų įsipareigojimų už Sutartyje nustatytą Sutarties kainą;</w:t>
            </w:r>
          </w:p>
          <w:p w14:paraId="048CF238" w14:textId="6A57D4E6" w:rsidR="0043509F" w:rsidRPr="0013480D" w:rsidRDefault="0043509F" w:rsidP="0043509F">
            <w:pPr>
              <w:spacing w:line="257" w:lineRule="auto"/>
              <w:jc w:val="both"/>
              <w:rPr>
                <w:rFonts w:eastAsia="Arial"/>
                <w:color w:val="000000" w:themeColor="text1"/>
                <w:kern w:val="2"/>
                <w:szCs w:val="24"/>
                <w:lang w:val="lt"/>
              </w:rPr>
            </w:pPr>
            <w:r w:rsidRPr="0013480D">
              <w:rPr>
                <w:rFonts w:eastAsia="Arial"/>
                <w:color w:val="000000" w:themeColor="text1"/>
                <w:kern w:val="2"/>
                <w:szCs w:val="24"/>
                <w:lang w:val="lt"/>
              </w:rPr>
              <w:t>11.2.</w:t>
            </w:r>
            <w:r>
              <w:rPr>
                <w:rFonts w:eastAsia="Arial"/>
                <w:color w:val="000000" w:themeColor="text1"/>
                <w:kern w:val="2"/>
                <w:szCs w:val="24"/>
                <w:lang w:val="lt"/>
              </w:rPr>
              <w:t>2</w:t>
            </w:r>
            <w:r w:rsidRPr="0013480D">
              <w:rPr>
                <w:rFonts w:eastAsia="Arial"/>
                <w:color w:val="000000" w:themeColor="text1"/>
                <w:kern w:val="2"/>
                <w:szCs w:val="24"/>
                <w:lang w:val="lt"/>
              </w:rPr>
              <w:t xml:space="preserve">. jeigu Tiekėjas nesilaiko Sutartyje nustatytų Prekių tiekimo terminų 2 (du) kartus iš eilės arba vėluoja pristatyti Prekes daugiau nei </w:t>
            </w:r>
            <w:r>
              <w:rPr>
                <w:rFonts w:eastAsia="Arial"/>
                <w:color w:val="000000" w:themeColor="text1"/>
                <w:kern w:val="2"/>
                <w:szCs w:val="24"/>
                <w:lang w:val="lt"/>
              </w:rPr>
              <w:t xml:space="preserve">2 (du) mėnesius </w:t>
            </w:r>
            <w:r w:rsidRPr="0013480D">
              <w:rPr>
                <w:rFonts w:eastAsia="Arial"/>
                <w:color w:val="000000" w:themeColor="text1"/>
                <w:kern w:val="2"/>
                <w:szCs w:val="24"/>
                <w:lang w:val="lt"/>
              </w:rPr>
              <w:t>Sutartyje nustatytas Prekių pristatymo terminas;</w:t>
            </w:r>
          </w:p>
          <w:p w14:paraId="2E3509EA" w14:textId="0458AF08" w:rsidR="0043509F" w:rsidRPr="0013480D" w:rsidRDefault="0043509F" w:rsidP="0043509F">
            <w:pPr>
              <w:tabs>
                <w:tab w:val="left" w:pos="567"/>
                <w:tab w:val="left" w:pos="851"/>
                <w:tab w:val="left" w:pos="992"/>
                <w:tab w:val="left" w:pos="1134"/>
              </w:tabs>
              <w:spacing w:line="257" w:lineRule="auto"/>
              <w:jc w:val="both"/>
              <w:rPr>
                <w:rFonts w:eastAsia="Arial"/>
                <w:color w:val="000000" w:themeColor="text1"/>
                <w:kern w:val="2"/>
                <w:szCs w:val="24"/>
                <w:lang w:val="lt"/>
              </w:rPr>
            </w:pPr>
            <w:r w:rsidRPr="0013480D">
              <w:rPr>
                <w:rFonts w:eastAsia="Arial"/>
                <w:color w:val="000000" w:themeColor="text1"/>
                <w:kern w:val="2"/>
                <w:szCs w:val="24"/>
                <w:lang w:val="lt"/>
              </w:rPr>
              <w:t>11.2.</w:t>
            </w:r>
            <w:r>
              <w:rPr>
                <w:rFonts w:eastAsia="Arial"/>
                <w:color w:val="000000" w:themeColor="text1"/>
                <w:kern w:val="2"/>
                <w:szCs w:val="24"/>
                <w:lang w:val="lt"/>
              </w:rPr>
              <w:t>3</w:t>
            </w:r>
            <w:r w:rsidRPr="0013480D">
              <w:rPr>
                <w:rFonts w:eastAsia="Arial"/>
                <w:color w:val="000000" w:themeColor="text1"/>
                <w:kern w:val="2"/>
                <w:szCs w:val="24"/>
                <w:lang w:val="lt"/>
              </w:rPr>
              <w:t>. jeigu Tiekėjas pažeidžia Prekių pristatymo terminus ir priskaičiuotų netesybų už vėlavimą suma viršija 20 (dvidešimt) proc. Pradinės sutarties vertės;</w:t>
            </w:r>
          </w:p>
          <w:p w14:paraId="43CA18FE" w14:textId="718B2881" w:rsidR="0043509F" w:rsidRPr="0013480D" w:rsidRDefault="0043509F" w:rsidP="0043509F">
            <w:pPr>
              <w:tabs>
                <w:tab w:val="left" w:pos="567"/>
                <w:tab w:val="left" w:pos="851"/>
                <w:tab w:val="left" w:pos="992"/>
                <w:tab w:val="left" w:pos="1134"/>
              </w:tabs>
              <w:spacing w:line="257" w:lineRule="auto"/>
              <w:jc w:val="both"/>
              <w:rPr>
                <w:rFonts w:eastAsia="Arial"/>
                <w:color w:val="000000" w:themeColor="text1"/>
                <w:kern w:val="2"/>
                <w:szCs w:val="24"/>
                <w:lang w:val="lt"/>
              </w:rPr>
            </w:pPr>
            <w:r w:rsidRPr="0013480D">
              <w:rPr>
                <w:rFonts w:eastAsia="Arial"/>
                <w:color w:val="000000" w:themeColor="text1"/>
                <w:kern w:val="2"/>
                <w:szCs w:val="24"/>
                <w:lang w:val="lt"/>
              </w:rPr>
              <w:t>11.2.</w:t>
            </w:r>
            <w:r>
              <w:rPr>
                <w:rFonts w:eastAsia="Arial"/>
                <w:color w:val="000000" w:themeColor="text1"/>
                <w:kern w:val="2"/>
                <w:szCs w:val="24"/>
                <w:lang w:val="lt"/>
              </w:rPr>
              <w:t>4</w:t>
            </w:r>
            <w:r w:rsidRPr="0013480D">
              <w:rPr>
                <w:rFonts w:eastAsia="Arial"/>
                <w:color w:val="000000" w:themeColor="text1"/>
                <w:kern w:val="2"/>
                <w:szCs w:val="24"/>
                <w:lang w:val="lt"/>
              </w:rPr>
              <w:t>. Tiekėjas pažeidžia šios Sutarties nuostatas, reglamentuojančias konkurenciją, intelektinės nuosavybės ar konfidencialios informacijos valdymą;</w:t>
            </w:r>
          </w:p>
          <w:p w14:paraId="4198364C" w14:textId="6DA636AD" w:rsidR="0043509F" w:rsidRDefault="0043509F" w:rsidP="0043509F">
            <w:pPr>
              <w:spacing w:line="257" w:lineRule="auto"/>
              <w:rPr>
                <w:rFonts w:eastAsia="Arial"/>
                <w:color w:val="FF0000"/>
                <w:kern w:val="2"/>
                <w:szCs w:val="24"/>
              </w:rPr>
            </w:pPr>
            <w:r w:rsidRPr="0013480D">
              <w:rPr>
                <w:rFonts w:eastAsia="Arial"/>
                <w:color w:val="000000" w:themeColor="text1"/>
                <w:kern w:val="2"/>
                <w:szCs w:val="24"/>
                <w:lang w:val="lt"/>
              </w:rPr>
              <w:t>11.2.</w:t>
            </w:r>
            <w:r>
              <w:rPr>
                <w:rFonts w:eastAsia="Arial"/>
                <w:color w:val="000000" w:themeColor="text1"/>
                <w:kern w:val="2"/>
                <w:szCs w:val="24"/>
                <w:lang w:val="lt"/>
              </w:rPr>
              <w:t>5</w:t>
            </w:r>
            <w:r w:rsidRPr="0013480D">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43509F" w14:paraId="62F6599E" w14:textId="77777777" w:rsidTr="002B3F05">
        <w:trPr>
          <w:trHeight w:val="300"/>
        </w:trPr>
        <w:tc>
          <w:tcPr>
            <w:tcW w:w="9663" w:type="dxa"/>
            <w:gridSpan w:val="4"/>
          </w:tcPr>
          <w:p w14:paraId="35B10415" w14:textId="77777777" w:rsidR="0043509F" w:rsidRDefault="0043509F" w:rsidP="0043509F">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43509F" w14:paraId="294326FE" w14:textId="77777777" w:rsidTr="002B3F05">
        <w:trPr>
          <w:trHeight w:val="300"/>
        </w:trPr>
        <w:tc>
          <w:tcPr>
            <w:tcW w:w="2532" w:type="dxa"/>
          </w:tcPr>
          <w:p w14:paraId="1FD8E0E3" w14:textId="77777777" w:rsidR="0043509F" w:rsidRDefault="0043509F" w:rsidP="0043509F">
            <w:pPr>
              <w:rPr>
                <w:b/>
                <w:bCs/>
                <w:kern w:val="2"/>
                <w:szCs w:val="24"/>
              </w:rPr>
            </w:pPr>
            <w:r>
              <w:rPr>
                <w:b/>
                <w:bCs/>
                <w:kern w:val="2"/>
                <w:szCs w:val="24"/>
              </w:rPr>
              <w:t>12.1. Aplinkosauginių kriterijų nustatymo teisinis pagrindas</w:t>
            </w:r>
          </w:p>
        </w:tc>
        <w:tc>
          <w:tcPr>
            <w:tcW w:w="7131" w:type="dxa"/>
            <w:gridSpan w:val="3"/>
          </w:tcPr>
          <w:p w14:paraId="5E3819D0" w14:textId="7139B2ED" w:rsidR="0043509F" w:rsidRDefault="005A432D" w:rsidP="0043509F">
            <w:pPr>
              <w:tabs>
                <w:tab w:val="left" w:pos="1134"/>
              </w:tabs>
              <w:jc w:val="both"/>
              <w:rPr>
                <w:b/>
                <w:bCs/>
                <w:kern w:val="2"/>
                <w:szCs w:val="24"/>
              </w:rPr>
            </w:pPr>
            <w:r w:rsidRPr="00F77588">
              <w:rPr>
                <w:color w:val="000000"/>
                <w:kern w:val="2"/>
                <w:szCs w:val="24"/>
                <w:shd w:val="clear" w:color="auto" w:fill="FFFFFF"/>
              </w:rPr>
              <w:t xml:space="preserve">Aplinkosauginiai kriterijai Prekėms nustatomi </w:t>
            </w:r>
            <w:r w:rsidRPr="00F77588">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taikant Tvarkos aprašo 4.4.4.3</w:t>
            </w:r>
            <w:r w:rsidR="00145DD4">
              <w:t xml:space="preserve"> ir 4.4.4.4.</w:t>
            </w:r>
            <w:r w:rsidRPr="00F77588">
              <w:t xml:space="preserve"> papunk</w:t>
            </w:r>
            <w:r w:rsidR="00145DD4">
              <w:t>čiuose</w:t>
            </w:r>
            <w:r w:rsidRPr="00F77588">
              <w:t xml:space="preserve"> nustatyt</w:t>
            </w:r>
            <w:r w:rsidR="00145DD4">
              <w:t>us</w:t>
            </w:r>
            <w:r w:rsidRPr="00F77588">
              <w:t xml:space="preserve"> aplinkosaugin</w:t>
            </w:r>
            <w:r w:rsidR="00145DD4">
              <w:t>ius</w:t>
            </w:r>
            <w:r w:rsidRPr="00F77588">
              <w:t xml:space="preserve"> princip</w:t>
            </w:r>
            <w:r w:rsidR="00145DD4">
              <w:t>us</w:t>
            </w:r>
            <w:r w:rsidR="004F38C7">
              <w:t>,</w:t>
            </w:r>
            <w:r w:rsidRPr="00F77588">
              <w:t xml:space="preserve"> Užsakovas savarankiškai nustato aplinkos apsaugos kriterijų: Tiekėjas turi vykdyti atitinkamas aplinkosaugos priemones, kurios leistų sumažinti teikiant Paslaugas susidarančių atliekų kiekį ir šias atliekas atiduoti perdirbimui</w:t>
            </w:r>
            <w:r w:rsidR="00496331">
              <w:t xml:space="preserve">. Teikiamos prekės </w:t>
            </w:r>
            <w:r w:rsidR="00B459D4">
              <w:t xml:space="preserve">turi </w:t>
            </w:r>
            <w:r w:rsidR="00496331">
              <w:t xml:space="preserve">būtų </w:t>
            </w:r>
            <w:r w:rsidR="003520E8" w:rsidRPr="00914C46">
              <w:rPr>
                <w:rFonts w:eastAsia="Calibri"/>
                <w:szCs w:val="24"/>
              </w:rPr>
              <w:t>tvirt</w:t>
            </w:r>
            <w:r w:rsidR="004F38C7">
              <w:rPr>
                <w:rFonts w:eastAsia="Calibri"/>
                <w:szCs w:val="24"/>
              </w:rPr>
              <w:t>os</w:t>
            </w:r>
            <w:r w:rsidR="003520E8" w:rsidRPr="00914C46">
              <w:rPr>
                <w:rFonts w:eastAsia="Calibri"/>
                <w:szCs w:val="24"/>
              </w:rPr>
              <w:t>, ilgaamžė</w:t>
            </w:r>
            <w:r w:rsidR="004F38C7">
              <w:rPr>
                <w:rFonts w:eastAsia="Calibri"/>
                <w:szCs w:val="24"/>
              </w:rPr>
              <w:t>s</w:t>
            </w:r>
            <w:r w:rsidR="003520E8" w:rsidRPr="00914C46">
              <w:rPr>
                <w:rFonts w:eastAsia="Calibri"/>
                <w:szCs w:val="24"/>
              </w:rPr>
              <w:t>, funkcionali</w:t>
            </w:r>
            <w:r w:rsidR="004F38C7">
              <w:rPr>
                <w:rFonts w:eastAsia="Calibri"/>
                <w:szCs w:val="24"/>
              </w:rPr>
              <w:t>os</w:t>
            </w:r>
            <w:r w:rsidR="003520E8" w:rsidRPr="00914C46">
              <w:rPr>
                <w:rFonts w:eastAsia="Calibri"/>
                <w:szCs w:val="24"/>
              </w:rPr>
              <w:t>, j</w:t>
            </w:r>
            <w:r w:rsidR="004F38C7">
              <w:rPr>
                <w:rFonts w:eastAsia="Calibri"/>
                <w:szCs w:val="24"/>
              </w:rPr>
              <w:t>os</w:t>
            </w:r>
            <w:r w:rsidR="003520E8" w:rsidRPr="00914C46">
              <w:rPr>
                <w:rFonts w:eastAsia="Calibri"/>
                <w:szCs w:val="24"/>
              </w:rPr>
              <w:t xml:space="preserve"> ir j</w:t>
            </w:r>
            <w:r w:rsidR="004F38C7">
              <w:rPr>
                <w:rFonts w:eastAsia="Calibri"/>
                <w:szCs w:val="24"/>
              </w:rPr>
              <w:t>ų</w:t>
            </w:r>
            <w:r w:rsidR="003520E8" w:rsidRPr="00914C46">
              <w:rPr>
                <w:rFonts w:eastAsia="Calibri"/>
                <w:szCs w:val="24"/>
              </w:rPr>
              <w:t xml:space="preserve"> sudedamosios dalys</w:t>
            </w:r>
            <w:r w:rsidR="004F38C7">
              <w:rPr>
                <w:rFonts w:eastAsia="Calibri"/>
                <w:szCs w:val="24"/>
              </w:rPr>
              <w:t xml:space="preserve"> būtų</w:t>
            </w:r>
            <w:r w:rsidR="003520E8" w:rsidRPr="00914C46">
              <w:rPr>
                <w:rFonts w:eastAsia="Calibri"/>
                <w:szCs w:val="24"/>
              </w:rPr>
              <w:t xml:space="preserve"> tinka</w:t>
            </w:r>
            <w:r w:rsidR="004F38C7">
              <w:rPr>
                <w:rFonts w:eastAsia="Calibri"/>
                <w:szCs w:val="24"/>
              </w:rPr>
              <w:t>mos</w:t>
            </w:r>
            <w:r w:rsidR="003520E8" w:rsidRPr="00914C46">
              <w:rPr>
                <w:rFonts w:eastAsia="Calibri"/>
                <w:szCs w:val="24"/>
              </w:rPr>
              <w:t xml:space="preserve"> naudoti daug kartų ir (ar) lengvai pataisomos, ir (ar) pakeičiamos</w:t>
            </w:r>
            <w:r>
              <w:t xml:space="preserve"> </w:t>
            </w:r>
            <w:r w:rsidR="004E6880">
              <w:rPr>
                <w:color w:val="000000"/>
                <w:kern w:val="2"/>
                <w:szCs w:val="24"/>
                <w:shd w:val="clear" w:color="auto" w:fill="FFFFFF"/>
              </w:rPr>
              <w:t xml:space="preserve"> </w:t>
            </w:r>
          </w:p>
        </w:tc>
      </w:tr>
      <w:tr w:rsidR="0043509F" w14:paraId="3A212E51" w14:textId="77777777" w:rsidTr="002B3F05">
        <w:trPr>
          <w:trHeight w:val="300"/>
        </w:trPr>
        <w:tc>
          <w:tcPr>
            <w:tcW w:w="2532" w:type="dxa"/>
          </w:tcPr>
          <w:p w14:paraId="103B9D5E" w14:textId="77777777" w:rsidR="0043509F" w:rsidRDefault="0043509F" w:rsidP="0043509F">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131" w:type="dxa"/>
            <w:gridSpan w:val="3"/>
          </w:tcPr>
          <w:p w14:paraId="5216D9AD" w14:textId="77777777" w:rsidR="0043509F" w:rsidRDefault="0043509F" w:rsidP="0043509F">
            <w:pPr>
              <w:rPr>
                <w:kern w:val="2"/>
                <w:szCs w:val="24"/>
                <w:shd w:val="clear" w:color="auto" w:fill="FFFFFF"/>
              </w:rPr>
            </w:pPr>
          </w:p>
          <w:p w14:paraId="51A9A3C7" w14:textId="77777777" w:rsidR="0043509F" w:rsidRDefault="0043509F" w:rsidP="0043509F">
            <w:pPr>
              <w:rPr>
                <w:kern w:val="2"/>
                <w:szCs w:val="24"/>
                <w:shd w:val="clear" w:color="auto" w:fill="FFFFFF"/>
              </w:rPr>
            </w:pPr>
            <w:r>
              <w:rPr>
                <w:kern w:val="2"/>
                <w:szCs w:val="24"/>
                <w:shd w:val="clear" w:color="auto" w:fill="FFFFFF"/>
              </w:rPr>
              <w:t>Netaikoma</w:t>
            </w:r>
          </w:p>
          <w:p w14:paraId="73FCF2A4" w14:textId="77777777" w:rsidR="0043509F" w:rsidRDefault="0043509F" w:rsidP="0043509F">
            <w:pPr>
              <w:rPr>
                <w:kern w:val="2"/>
                <w:szCs w:val="24"/>
                <w:shd w:val="clear" w:color="auto" w:fill="FFFFFF"/>
              </w:rPr>
            </w:pPr>
          </w:p>
          <w:p w14:paraId="2D69260C" w14:textId="77777777" w:rsidR="0043509F" w:rsidRDefault="0043509F" w:rsidP="0043509F">
            <w:pPr>
              <w:rPr>
                <w:color w:val="FF0000"/>
                <w:kern w:val="2"/>
                <w:szCs w:val="24"/>
                <w:shd w:val="clear" w:color="auto" w:fill="FFFFFF"/>
              </w:rPr>
            </w:pPr>
          </w:p>
          <w:p w14:paraId="35E55601" w14:textId="001238EC" w:rsidR="0043509F" w:rsidRDefault="0043509F" w:rsidP="0043509F">
            <w:pPr>
              <w:rPr>
                <w:color w:val="008080"/>
                <w:szCs w:val="24"/>
              </w:rPr>
            </w:pPr>
          </w:p>
        </w:tc>
      </w:tr>
      <w:tr w:rsidR="0043509F" w14:paraId="366952D4" w14:textId="77777777" w:rsidTr="002B3F05">
        <w:trPr>
          <w:trHeight w:val="300"/>
        </w:trPr>
        <w:tc>
          <w:tcPr>
            <w:tcW w:w="2532" w:type="dxa"/>
          </w:tcPr>
          <w:p w14:paraId="25FABDFB" w14:textId="77777777" w:rsidR="0043509F" w:rsidRDefault="0043509F" w:rsidP="0043509F">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131" w:type="dxa"/>
            <w:gridSpan w:val="3"/>
          </w:tcPr>
          <w:p w14:paraId="38CCA8ED" w14:textId="77777777" w:rsidR="0043509F" w:rsidRDefault="0043509F" w:rsidP="0043509F">
            <w:pPr>
              <w:rPr>
                <w:kern w:val="2"/>
                <w:szCs w:val="24"/>
              </w:rPr>
            </w:pPr>
            <w:r>
              <w:rPr>
                <w:kern w:val="2"/>
                <w:szCs w:val="24"/>
              </w:rPr>
              <w:t>Netaikoma</w:t>
            </w:r>
          </w:p>
          <w:p w14:paraId="1E79530F" w14:textId="77777777" w:rsidR="0043509F" w:rsidRDefault="0043509F" w:rsidP="0043509F">
            <w:pPr>
              <w:rPr>
                <w:kern w:val="2"/>
                <w:szCs w:val="24"/>
              </w:rPr>
            </w:pPr>
          </w:p>
          <w:p w14:paraId="69FD5316" w14:textId="17A3544E" w:rsidR="0043509F" w:rsidRDefault="0043509F" w:rsidP="0043509F">
            <w:pPr>
              <w:rPr>
                <w:szCs w:val="24"/>
              </w:rPr>
            </w:pPr>
          </w:p>
        </w:tc>
      </w:tr>
      <w:tr w:rsidR="0043509F" w14:paraId="3484BE57" w14:textId="77777777" w:rsidTr="002B3F05">
        <w:trPr>
          <w:trHeight w:val="300"/>
        </w:trPr>
        <w:tc>
          <w:tcPr>
            <w:tcW w:w="2532" w:type="dxa"/>
          </w:tcPr>
          <w:p w14:paraId="019B4EB5" w14:textId="77777777" w:rsidR="0043509F" w:rsidRDefault="0043509F" w:rsidP="0043509F">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131" w:type="dxa"/>
            <w:gridSpan w:val="3"/>
          </w:tcPr>
          <w:p w14:paraId="27BF88E7" w14:textId="77777777" w:rsidR="00D164E6" w:rsidRPr="00F77588" w:rsidRDefault="00D164E6" w:rsidP="007865FB">
            <w:pPr>
              <w:jc w:val="both"/>
              <w:rPr>
                <w:szCs w:val="24"/>
                <w:lang w:val="pt-BR"/>
              </w:rPr>
            </w:pPr>
            <w:r w:rsidRPr="00F77588">
              <w:rPr>
                <w:szCs w:val="24"/>
              </w:rPr>
              <w:t>Žoliapjovių, benzopjūklų ir kitos sodo technikos remonto ir techninio aptarnavimo paslaugos Darbų vieta turi atitikti šiuos reikalavimus:</w:t>
            </w:r>
          </w:p>
          <w:p w14:paraId="79F3C202" w14:textId="6FD54A1B" w:rsidR="00D164E6" w:rsidRPr="00F77588" w:rsidRDefault="007865FB" w:rsidP="007865FB">
            <w:pPr>
              <w:jc w:val="both"/>
              <w:rPr>
                <w:szCs w:val="24"/>
                <w:lang w:val="pt-BR"/>
              </w:rPr>
            </w:pPr>
            <w:bookmarkStart w:id="0" w:name="part_abe93cb3e19c49df9fad47c0f566dacf"/>
            <w:bookmarkEnd w:id="0"/>
            <w:r w:rsidRPr="00F77588">
              <w:rPr>
                <w:szCs w:val="24"/>
              </w:rPr>
              <w:t>–</w:t>
            </w:r>
            <w:r w:rsidR="00D164E6" w:rsidRPr="00F77588">
              <w:rPr>
                <w:szCs w:val="24"/>
              </w:rPr>
              <w:t>Turi būti įrengta skysčiams nelaidi danga, atspari ardančiam degalų, naudojamų eksploatacinių ir kitų skysčių poveikiui.</w:t>
            </w:r>
          </w:p>
          <w:p w14:paraId="537B08BB" w14:textId="77777777" w:rsidR="007865FB" w:rsidRPr="00F77588" w:rsidRDefault="007865FB" w:rsidP="007865FB">
            <w:pPr>
              <w:jc w:val="both"/>
              <w:rPr>
                <w:szCs w:val="24"/>
              </w:rPr>
            </w:pPr>
            <w:bookmarkStart w:id="1" w:name="part_500f201d18ae43eba43a72f7b0455ef7"/>
            <w:bookmarkEnd w:id="1"/>
            <w:r w:rsidRPr="00F77588">
              <w:rPr>
                <w:szCs w:val="24"/>
                <w:lang w:val="pt-BR"/>
              </w:rPr>
              <w:t>–</w:t>
            </w:r>
            <w:r w:rsidR="00D164E6" w:rsidRPr="00F77588">
              <w:rPr>
                <w:szCs w:val="24"/>
              </w:rPr>
              <w:t>Nutekėjusių skysčių surinkimo sistema (jeigu įrengta ar ketinama ją įrengti) negali būti sujungta su nuotakynu (išskyrus darbų vietas, skirtas sodo technikai plauti).</w:t>
            </w:r>
            <w:bookmarkStart w:id="2" w:name="part_415d0df491c64cc09885871d55943611"/>
            <w:bookmarkEnd w:id="2"/>
          </w:p>
          <w:p w14:paraId="5B0D3FAD" w14:textId="320AD7A9" w:rsidR="00D164E6" w:rsidRPr="00F77588" w:rsidRDefault="007865FB" w:rsidP="007865FB">
            <w:pPr>
              <w:jc w:val="both"/>
              <w:rPr>
                <w:szCs w:val="24"/>
              </w:rPr>
            </w:pPr>
            <w:r w:rsidRPr="00F77588">
              <w:rPr>
                <w:szCs w:val="24"/>
              </w:rPr>
              <w:t>–</w:t>
            </w:r>
            <w:r w:rsidR="00D164E6" w:rsidRPr="00F77588">
              <w:rPr>
                <w:szCs w:val="24"/>
              </w:rPr>
              <w:t xml:space="preserve">Darbų vietoje turi būti priemonių išsiliejusiems teršalams surinkti ir (ar) neutralizuoti – absorbentų komplektų ar kitų priemonių, leidžiančių absorbuoti, neutralizuoti naudojamus </w:t>
            </w:r>
            <w:proofErr w:type="spellStart"/>
            <w:r w:rsidR="00D164E6" w:rsidRPr="00F77588">
              <w:rPr>
                <w:szCs w:val="24"/>
              </w:rPr>
              <w:t>eksplotacinius</w:t>
            </w:r>
            <w:proofErr w:type="spellEnd"/>
            <w:r w:rsidR="00D164E6" w:rsidRPr="00F77588">
              <w:rPr>
                <w:szCs w:val="24"/>
              </w:rPr>
              <w:t xml:space="preserve"> ir kitus skysčius.</w:t>
            </w:r>
          </w:p>
          <w:p w14:paraId="2650A9C3" w14:textId="0A73DE59" w:rsidR="00D164E6" w:rsidRPr="00F77588" w:rsidRDefault="007865FB" w:rsidP="007865FB">
            <w:pPr>
              <w:jc w:val="both"/>
              <w:rPr>
                <w:szCs w:val="24"/>
              </w:rPr>
            </w:pPr>
            <w:r w:rsidRPr="00F77588">
              <w:rPr>
                <w:szCs w:val="24"/>
              </w:rPr>
              <w:t>–</w:t>
            </w:r>
            <w:r w:rsidR="00D164E6" w:rsidRPr="00F77588">
              <w:rPr>
                <w:szCs w:val="24"/>
              </w:rPr>
              <w:t>Draudžiama į sodo techniką įmontuoti dalis, įrangą, komponentus, sistemas, kurie nenumatyti gamintojo ir mažina, atjungia ar išderina išmetamųjų dujų neutralizavimo įrangos veikimą ir (ar) veiksmingumą.</w:t>
            </w:r>
          </w:p>
          <w:p w14:paraId="7F8D767A" w14:textId="5C199156" w:rsidR="00D164E6" w:rsidRPr="00F77588" w:rsidRDefault="0070308D" w:rsidP="007865FB">
            <w:pPr>
              <w:jc w:val="both"/>
              <w:rPr>
                <w:szCs w:val="24"/>
              </w:rPr>
            </w:pPr>
            <w:r w:rsidRPr="00F77588">
              <w:rPr>
                <w:szCs w:val="24"/>
              </w:rPr>
              <w:t>–</w:t>
            </w:r>
            <w:r w:rsidR="00D164E6" w:rsidRPr="00F77588">
              <w:rPr>
                <w:szCs w:val="24"/>
              </w:rPr>
              <w:t>Susidariusios atliekos tvarkomos Atliekų tvarkymo taisyklėse, patvirtintose Lietuvos Respublikos aplinkos ministro 1999 m. liepos 14 d. įsakymu Nr. 217 „Dėl Atliekų tvarkymo taisyklių patvirtinimo“, Baterijų ir akumuliatorių bei baterijų ir akumuliatorių atliekų tvarkymo taisyklėse, patvirtintose Lietuvos Respublikos aplinkos ministro 2002 m. gruodžio 21 d. įsakymu Nr. 625 „Dėl Baterijų ir akumuliatorių bei baterijų ir akumuliatorių atliekų tvarkymo taisyklių patvirtinimo“, nustatyta tvarka.</w:t>
            </w:r>
          </w:p>
          <w:p w14:paraId="710721F3" w14:textId="5BE75AC1" w:rsidR="00D164E6" w:rsidRPr="00F77588" w:rsidRDefault="0070308D" w:rsidP="0070308D">
            <w:pPr>
              <w:jc w:val="both"/>
              <w:rPr>
                <w:szCs w:val="24"/>
              </w:rPr>
            </w:pPr>
            <w:r w:rsidRPr="00F77588">
              <w:rPr>
                <w:szCs w:val="24"/>
              </w:rPr>
              <w:t>–</w:t>
            </w:r>
            <w:r w:rsidR="00D164E6" w:rsidRPr="00F77588">
              <w:rPr>
                <w:szCs w:val="24"/>
              </w:rPr>
              <w:t>Nutekėję teršalai surenkami (pavyzdžiui, absorbuojami, valomi), susidariusios atliekos identifikuojamos Atliekų tvarkymo taisyklėse nustatyta tvarka.</w:t>
            </w:r>
          </w:p>
          <w:p w14:paraId="00B736EE" w14:textId="77777777" w:rsidR="0043509F" w:rsidRPr="00F77588" w:rsidRDefault="0043509F" w:rsidP="0043509F">
            <w:pPr>
              <w:rPr>
                <w:kern w:val="2"/>
                <w:szCs w:val="24"/>
              </w:rPr>
            </w:pPr>
          </w:p>
          <w:p w14:paraId="0EA03E5A" w14:textId="5EE81B25" w:rsidR="0043509F" w:rsidRPr="00F77588" w:rsidRDefault="0043509F" w:rsidP="0043509F">
            <w:pPr>
              <w:rPr>
                <w:kern w:val="2"/>
                <w:szCs w:val="24"/>
              </w:rPr>
            </w:pPr>
            <w:r w:rsidRPr="00F77588">
              <w:rPr>
                <w:color w:val="000000"/>
                <w:kern w:val="2"/>
                <w:szCs w:val="24"/>
                <w:shd w:val="clear" w:color="auto" w:fill="FFFFFF"/>
              </w:rPr>
              <w:t>.</w:t>
            </w:r>
          </w:p>
        </w:tc>
      </w:tr>
      <w:tr w:rsidR="0043509F" w14:paraId="248F77FB" w14:textId="77777777" w:rsidTr="002B3F05">
        <w:trPr>
          <w:trHeight w:val="300"/>
        </w:trPr>
        <w:tc>
          <w:tcPr>
            <w:tcW w:w="2532" w:type="dxa"/>
          </w:tcPr>
          <w:p w14:paraId="6386D98F" w14:textId="77777777" w:rsidR="0043509F" w:rsidRDefault="0043509F" w:rsidP="0043509F">
            <w:pPr>
              <w:rPr>
                <w:b/>
                <w:bCs/>
                <w:kern w:val="2"/>
                <w:szCs w:val="24"/>
              </w:rPr>
            </w:pPr>
            <w:r>
              <w:rPr>
                <w:b/>
                <w:bCs/>
                <w:kern w:val="2"/>
                <w:szCs w:val="24"/>
              </w:rPr>
              <w:t>12.5. Su perkamomis Prekėmis susiję socialiniai kriterijai</w:t>
            </w:r>
          </w:p>
        </w:tc>
        <w:tc>
          <w:tcPr>
            <w:tcW w:w="7131" w:type="dxa"/>
            <w:gridSpan w:val="3"/>
          </w:tcPr>
          <w:p w14:paraId="47552781" w14:textId="77777777" w:rsidR="0043509F" w:rsidRDefault="0043509F" w:rsidP="0043509F">
            <w:pPr>
              <w:rPr>
                <w:color w:val="000000"/>
                <w:kern w:val="2"/>
                <w:szCs w:val="24"/>
                <w:shd w:val="clear" w:color="auto" w:fill="FFFFFF"/>
              </w:rPr>
            </w:pPr>
            <w:r>
              <w:rPr>
                <w:color w:val="000000"/>
                <w:kern w:val="2"/>
                <w:szCs w:val="24"/>
                <w:shd w:val="clear" w:color="auto" w:fill="FFFFFF"/>
              </w:rPr>
              <w:t>Netaikoma</w:t>
            </w:r>
          </w:p>
          <w:p w14:paraId="28D95090" w14:textId="77777777" w:rsidR="0043509F" w:rsidRDefault="0043509F" w:rsidP="0043509F">
            <w:pPr>
              <w:rPr>
                <w:color w:val="000000"/>
                <w:kern w:val="2"/>
                <w:szCs w:val="24"/>
                <w:shd w:val="clear" w:color="auto" w:fill="FFFFFF"/>
              </w:rPr>
            </w:pPr>
          </w:p>
          <w:p w14:paraId="78104E0E" w14:textId="5EF8ED1D" w:rsidR="0043509F" w:rsidRDefault="0043509F" w:rsidP="0043509F">
            <w:pPr>
              <w:rPr>
                <w:color w:val="0070C0"/>
                <w:kern w:val="2"/>
                <w:szCs w:val="24"/>
              </w:rPr>
            </w:pPr>
          </w:p>
        </w:tc>
      </w:tr>
      <w:tr w:rsidR="0043509F" w14:paraId="3AC4F975" w14:textId="77777777" w:rsidTr="002B3F05">
        <w:trPr>
          <w:trHeight w:val="300"/>
        </w:trPr>
        <w:tc>
          <w:tcPr>
            <w:tcW w:w="9663" w:type="dxa"/>
            <w:gridSpan w:val="4"/>
          </w:tcPr>
          <w:p w14:paraId="2EFAACA1" w14:textId="77777777" w:rsidR="0043509F" w:rsidRDefault="0043509F" w:rsidP="0043509F">
            <w:pPr>
              <w:jc w:val="center"/>
              <w:rPr>
                <w:b/>
                <w:bCs/>
                <w:kern w:val="2"/>
                <w:szCs w:val="24"/>
              </w:rPr>
            </w:pPr>
            <w:r>
              <w:rPr>
                <w:b/>
                <w:bCs/>
                <w:kern w:val="2"/>
                <w:szCs w:val="24"/>
              </w:rPr>
              <w:t xml:space="preserve">13. BENDRŲJŲ SĄLYGŲ PAKEITIMAI IR PAPILDYMAI </w:t>
            </w:r>
          </w:p>
          <w:p w14:paraId="61BD6B29" w14:textId="77777777" w:rsidR="0043509F" w:rsidRDefault="0043509F" w:rsidP="0043509F">
            <w:pPr>
              <w:jc w:val="center"/>
              <w:rPr>
                <w:kern w:val="2"/>
                <w:szCs w:val="24"/>
              </w:rPr>
            </w:pPr>
            <w:r>
              <w:rPr>
                <w:kern w:val="2"/>
                <w:szCs w:val="24"/>
              </w:rPr>
              <w:t xml:space="preserve">(jeigu būtina dėl konkretaus Sutarties dalyko specifikos) </w:t>
            </w:r>
          </w:p>
        </w:tc>
      </w:tr>
      <w:tr w:rsidR="0043509F" w14:paraId="6B21B766" w14:textId="77777777" w:rsidTr="002B3F05">
        <w:trPr>
          <w:trHeight w:val="300"/>
        </w:trPr>
        <w:tc>
          <w:tcPr>
            <w:tcW w:w="2532" w:type="dxa"/>
          </w:tcPr>
          <w:p w14:paraId="6947D409" w14:textId="0142CC45" w:rsidR="0043509F" w:rsidRDefault="0043509F" w:rsidP="0043509F">
            <w:pPr>
              <w:rPr>
                <w:b/>
                <w:bCs/>
                <w:kern w:val="2"/>
                <w:szCs w:val="24"/>
              </w:rPr>
            </w:pPr>
            <w:r>
              <w:rPr>
                <w:b/>
                <w:bCs/>
                <w:kern w:val="2"/>
                <w:szCs w:val="24"/>
              </w:rPr>
              <w:t>13.1.</w:t>
            </w:r>
          </w:p>
        </w:tc>
        <w:tc>
          <w:tcPr>
            <w:tcW w:w="7131" w:type="dxa"/>
            <w:gridSpan w:val="3"/>
          </w:tcPr>
          <w:p w14:paraId="039E4DF7" w14:textId="77777777" w:rsidR="0043509F" w:rsidRDefault="0043509F" w:rsidP="0043509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3509F" w14:paraId="2D51BD24" w14:textId="77777777" w:rsidTr="002B3F05">
        <w:trPr>
          <w:trHeight w:val="300"/>
        </w:trPr>
        <w:tc>
          <w:tcPr>
            <w:tcW w:w="9663" w:type="dxa"/>
            <w:gridSpan w:val="4"/>
          </w:tcPr>
          <w:p w14:paraId="0785A684" w14:textId="77777777" w:rsidR="0043509F" w:rsidRDefault="0043509F" w:rsidP="0043509F">
            <w:pPr>
              <w:jc w:val="center"/>
              <w:rPr>
                <w:b/>
                <w:bCs/>
                <w:kern w:val="2"/>
                <w:szCs w:val="24"/>
              </w:rPr>
            </w:pPr>
            <w:r>
              <w:rPr>
                <w:b/>
                <w:bCs/>
                <w:kern w:val="2"/>
                <w:szCs w:val="24"/>
              </w:rPr>
              <w:t>14. SUTARTIES PRIEDAI</w:t>
            </w:r>
          </w:p>
        </w:tc>
      </w:tr>
      <w:tr w:rsidR="0043509F" w14:paraId="2EEAB97F" w14:textId="77777777" w:rsidTr="002B3F05">
        <w:trPr>
          <w:trHeight w:val="300"/>
        </w:trPr>
        <w:tc>
          <w:tcPr>
            <w:tcW w:w="2532" w:type="dxa"/>
          </w:tcPr>
          <w:p w14:paraId="33D1E7D8" w14:textId="77777777" w:rsidR="0043509F" w:rsidRDefault="0043509F" w:rsidP="0043509F">
            <w:pPr>
              <w:jc w:val="center"/>
              <w:rPr>
                <w:b/>
                <w:bCs/>
                <w:kern w:val="2"/>
                <w:szCs w:val="24"/>
              </w:rPr>
            </w:pPr>
            <w:r>
              <w:rPr>
                <w:b/>
                <w:bCs/>
                <w:kern w:val="2"/>
                <w:szCs w:val="24"/>
              </w:rPr>
              <w:t>14.1. Priedas Nr. 1</w:t>
            </w:r>
          </w:p>
        </w:tc>
        <w:tc>
          <w:tcPr>
            <w:tcW w:w="7131" w:type="dxa"/>
            <w:gridSpan w:val="3"/>
          </w:tcPr>
          <w:p w14:paraId="16B8142D" w14:textId="3DA91D88" w:rsidR="0043509F" w:rsidRDefault="0043509F" w:rsidP="0043509F">
            <w:pPr>
              <w:rPr>
                <w:b/>
                <w:bCs/>
                <w:kern w:val="2"/>
                <w:szCs w:val="24"/>
              </w:rPr>
            </w:pPr>
            <w:r>
              <w:rPr>
                <w:b/>
                <w:bCs/>
                <w:kern w:val="2"/>
                <w:szCs w:val="24"/>
              </w:rPr>
              <w:t>Techninė specifikacija</w:t>
            </w:r>
          </w:p>
        </w:tc>
      </w:tr>
      <w:tr w:rsidR="0043509F" w14:paraId="0153FAD0" w14:textId="77777777" w:rsidTr="002B3F05">
        <w:trPr>
          <w:trHeight w:val="300"/>
        </w:trPr>
        <w:tc>
          <w:tcPr>
            <w:tcW w:w="2532" w:type="dxa"/>
          </w:tcPr>
          <w:p w14:paraId="7DDB0AFC" w14:textId="77777777" w:rsidR="0043509F" w:rsidRDefault="0043509F" w:rsidP="0043509F">
            <w:pPr>
              <w:jc w:val="center"/>
              <w:rPr>
                <w:b/>
                <w:bCs/>
                <w:kern w:val="2"/>
                <w:szCs w:val="24"/>
              </w:rPr>
            </w:pPr>
            <w:r>
              <w:rPr>
                <w:b/>
                <w:bCs/>
                <w:kern w:val="2"/>
                <w:szCs w:val="24"/>
              </w:rPr>
              <w:t>14.2. Priedas Nr. 2</w:t>
            </w:r>
          </w:p>
        </w:tc>
        <w:tc>
          <w:tcPr>
            <w:tcW w:w="7131" w:type="dxa"/>
            <w:gridSpan w:val="3"/>
          </w:tcPr>
          <w:p w14:paraId="57415B2F" w14:textId="749B4A64" w:rsidR="0043509F" w:rsidRDefault="0043509F" w:rsidP="0043509F">
            <w:pPr>
              <w:rPr>
                <w:b/>
                <w:bCs/>
                <w:kern w:val="2"/>
                <w:szCs w:val="24"/>
              </w:rPr>
            </w:pPr>
            <w:r>
              <w:rPr>
                <w:b/>
                <w:bCs/>
                <w:kern w:val="2"/>
                <w:szCs w:val="24"/>
              </w:rPr>
              <w:t>Pasiūlymas</w:t>
            </w:r>
          </w:p>
        </w:tc>
      </w:tr>
      <w:tr w:rsidR="0043509F" w14:paraId="24AAAD54" w14:textId="77777777" w:rsidTr="002B3F05">
        <w:trPr>
          <w:trHeight w:val="300"/>
        </w:trPr>
        <w:tc>
          <w:tcPr>
            <w:tcW w:w="2532" w:type="dxa"/>
          </w:tcPr>
          <w:p w14:paraId="0DC99DC9" w14:textId="77777777" w:rsidR="0043509F" w:rsidRDefault="0043509F" w:rsidP="0043509F">
            <w:pPr>
              <w:jc w:val="center"/>
              <w:rPr>
                <w:b/>
                <w:bCs/>
                <w:kern w:val="2"/>
                <w:szCs w:val="24"/>
              </w:rPr>
            </w:pPr>
            <w:r>
              <w:rPr>
                <w:b/>
                <w:bCs/>
                <w:kern w:val="2"/>
                <w:szCs w:val="24"/>
              </w:rPr>
              <w:t>14.3. Priedas Nr. 3</w:t>
            </w:r>
          </w:p>
        </w:tc>
        <w:tc>
          <w:tcPr>
            <w:tcW w:w="7131" w:type="dxa"/>
            <w:gridSpan w:val="3"/>
          </w:tcPr>
          <w:p w14:paraId="0AB6DF8C" w14:textId="77777777" w:rsidR="0043509F" w:rsidRDefault="0043509F" w:rsidP="0043509F">
            <w:pPr>
              <w:jc w:val="center"/>
              <w:rPr>
                <w:b/>
                <w:bCs/>
                <w:kern w:val="2"/>
                <w:szCs w:val="24"/>
              </w:rPr>
            </w:pPr>
          </w:p>
        </w:tc>
      </w:tr>
      <w:tr w:rsidR="0043509F" w14:paraId="297D1F65" w14:textId="77777777" w:rsidTr="002B3F05">
        <w:trPr>
          <w:trHeight w:val="300"/>
        </w:trPr>
        <w:tc>
          <w:tcPr>
            <w:tcW w:w="2532" w:type="dxa"/>
          </w:tcPr>
          <w:p w14:paraId="42C838D5" w14:textId="77777777" w:rsidR="0043509F" w:rsidRDefault="0043509F" w:rsidP="0043509F">
            <w:pPr>
              <w:jc w:val="center"/>
              <w:rPr>
                <w:b/>
                <w:bCs/>
                <w:kern w:val="2"/>
                <w:szCs w:val="24"/>
              </w:rPr>
            </w:pPr>
            <w:r>
              <w:rPr>
                <w:b/>
                <w:bCs/>
                <w:kern w:val="2"/>
                <w:szCs w:val="24"/>
              </w:rPr>
              <w:t>14.4. Priedas Nr. 4</w:t>
            </w:r>
          </w:p>
        </w:tc>
        <w:tc>
          <w:tcPr>
            <w:tcW w:w="7131" w:type="dxa"/>
            <w:gridSpan w:val="3"/>
          </w:tcPr>
          <w:p w14:paraId="16392640" w14:textId="77777777" w:rsidR="0043509F" w:rsidRDefault="0043509F" w:rsidP="0043509F">
            <w:pPr>
              <w:jc w:val="center"/>
              <w:rPr>
                <w:b/>
                <w:bCs/>
                <w:kern w:val="2"/>
                <w:szCs w:val="24"/>
              </w:rPr>
            </w:pPr>
          </w:p>
        </w:tc>
      </w:tr>
      <w:tr w:rsidR="0043509F" w14:paraId="1FC5E948" w14:textId="77777777" w:rsidTr="002B3F05">
        <w:trPr>
          <w:trHeight w:val="300"/>
        </w:trPr>
        <w:tc>
          <w:tcPr>
            <w:tcW w:w="2532" w:type="dxa"/>
          </w:tcPr>
          <w:p w14:paraId="402A3DBC" w14:textId="77777777" w:rsidR="0043509F" w:rsidRDefault="0043509F" w:rsidP="0043509F">
            <w:pPr>
              <w:jc w:val="center"/>
              <w:rPr>
                <w:b/>
                <w:bCs/>
                <w:kern w:val="2"/>
                <w:szCs w:val="24"/>
              </w:rPr>
            </w:pPr>
            <w:r>
              <w:rPr>
                <w:b/>
                <w:bCs/>
                <w:kern w:val="2"/>
                <w:szCs w:val="24"/>
              </w:rPr>
              <w:lastRenderedPageBreak/>
              <w:t>14.5. Priedas Nr. 5</w:t>
            </w:r>
          </w:p>
        </w:tc>
        <w:tc>
          <w:tcPr>
            <w:tcW w:w="7131" w:type="dxa"/>
            <w:gridSpan w:val="3"/>
          </w:tcPr>
          <w:p w14:paraId="2F8F192F" w14:textId="77777777" w:rsidR="0043509F" w:rsidRDefault="0043509F" w:rsidP="0043509F">
            <w:pPr>
              <w:jc w:val="center"/>
              <w:rPr>
                <w:b/>
                <w:bCs/>
                <w:kern w:val="2"/>
                <w:szCs w:val="24"/>
              </w:rPr>
            </w:pPr>
          </w:p>
        </w:tc>
      </w:tr>
      <w:tr w:rsidR="0043509F" w14:paraId="584DB3DF" w14:textId="77777777" w:rsidTr="002B3F05">
        <w:tc>
          <w:tcPr>
            <w:tcW w:w="9663" w:type="dxa"/>
            <w:gridSpan w:val="4"/>
          </w:tcPr>
          <w:p w14:paraId="06933465" w14:textId="77777777" w:rsidR="0043509F" w:rsidRDefault="0043509F" w:rsidP="0043509F">
            <w:pPr>
              <w:jc w:val="center"/>
              <w:rPr>
                <w:b/>
                <w:bCs/>
                <w:kern w:val="2"/>
                <w:szCs w:val="24"/>
              </w:rPr>
            </w:pPr>
            <w:r>
              <w:rPr>
                <w:b/>
                <w:bCs/>
                <w:kern w:val="2"/>
                <w:szCs w:val="24"/>
              </w:rPr>
              <w:t>15. ŠALIŲ ATSTOVŲ PARAŠAI</w:t>
            </w:r>
          </w:p>
        </w:tc>
      </w:tr>
      <w:tr w:rsidR="0043509F" w14:paraId="298A2569" w14:textId="77777777" w:rsidTr="002B3F05">
        <w:tc>
          <w:tcPr>
            <w:tcW w:w="4916" w:type="dxa"/>
            <w:gridSpan w:val="3"/>
          </w:tcPr>
          <w:p w14:paraId="37FA6028" w14:textId="77777777" w:rsidR="0043509F" w:rsidRDefault="0043509F" w:rsidP="0043509F">
            <w:pPr>
              <w:jc w:val="center"/>
              <w:rPr>
                <w:b/>
                <w:bCs/>
                <w:kern w:val="2"/>
                <w:szCs w:val="24"/>
              </w:rPr>
            </w:pPr>
            <w:r>
              <w:rPr>
                <w:b/>
                <w:bCs/>
                <w:kern w:val="2"/>
                <w:szCs w:val="24"/>
              </w:rPr>
              <w:t>PIRKĖJAS</w:t>
            </w:r>
          </w:p>
        </w:tc>
        <w:tc>
          <w:tcPr>
            <w:tcW w:w="4747" w:type="dxa"/>
          </w:tcPr>
          <w:p w14:paraId="1B47B8D3" w14:textId="77777777" w:rsidR="0043509F" w:rsidRDefault="0043509F" w:rsidP="0043509F">
            <w:pPr>
              <w:jc w:val="center"/>
              <w:rPr>
                <w:b/>
                <w:bCs/>
                <w:kern w:val="2"/>
                <w:szCs w:val="24"/>
              </w:rPr>
            </w:pPr>
            <w:r>
              <w:rPr>
                <w:b/>
                <w:bCs/>
                <w:kern w:val="2"/>
                <w:szCs w:val="24"/>
              </w:rPr>
              <w:t>TIEKĖJAS</w:t>
            </w:r>
          </w:p>
        </w:tc>
      </w:tr>
      <w:tr w:rsidR="0043509F" w14:paraId="0C351979" w14:textId="77777777" w:rsidTr="002B3F05">
        <w:tc>
          <w:tcPr>
            <w:tcW w:w="4916" w:type="dxa"/>
            <w:gridSpan w:val="3"/>
          </w:tcPr>
          <w:p w14:paraId="7378270B" w14:textId="77777777" w:rsidR="0043509F" w:rsidRPr="00370EFC" w:rsidRDefault="0043509F" w:rsidP="0043509F">
            <w:pPr>
              <w:jc w:val="center"/>
              <w:rPr>
                <w:kern w:val="2"/>
                <w:szCs w:val="24"/>
              </w:rPr>
            </w:pPr>
            <w:r w:rsidRPr="00370EFC">
              <w:rPr>
                <w:kern w:val="2"/>
                <w:szCs w:val="24"/>
              </w:rPr>
              <w:t xml:space="preserve">Administracijos direktorius </w:t>
            </w:r>
          </w:p>
          <w:p w14:paraId="33C9EDCF" w14:textId="1AEB213D" w:rsidR="0043509F" w:rsidRDefault="0043509F" w:rsidP="0043509F">
            <w:pPr>
              <w:jc w:val="center"/>
              <w:rPr>
                <w:color w:val="4472C4"/>
                <w:kern w:val="2"/>
                <w:szCs w:val="24"/>
              </w:rPr>
            </w:pPr>
            <w:r w:rsidRPr="00370EFC">
              <w:rPr>
                <w:kern w:val="2"/>
                <w:szCs w:val="24"/>
              </w:rPr>
              <w:t xml:space="preserve">Vidas </w:t>
            </w:r>
            <w:proofErr w:type="spellStart"/>
            <w:r w:rsidRPr="00370EFC">
              <w:rPr>
                <w:kern w:val="2"/>
                <w:szCs w:val="24"/>
              </w:rPr>
              <w:t>Kreivėnas</w:t>
            </w:r>
            <w:proofErr w:type="spellEnd"/>
          </w:p>
        </w:tc>
        <w:tc>
          <w:tcPr>
            <w:tcW w:w="4747" w:type="dxa"/>
          </w:tcPr>
          <w:p w14:paraId="64B4EEAC" w14:textId="77777777" w:rsidR="0043509F" w:rsidRDefault="0043509F" w:rsidP="0043509F">
            <w:pPr>
              <w:jc w:val="center"/>
              <w:rPr>
                <w:b/>
                <w:bCs/>
                <w:kern w:val="2"/>
                <w:szCs w:val="24"/>
              </w:rPr>
            </w:pPr>
            <w:r>
              <w:rPr>
                <w:color w:val="4472C4"/>
                <w:kern w:val="2"/>
                <w:szCs w:val="24"/>
              </w:rPr>
              <w:t>(nurodomos atstovo pareigos, vardas, pavardė)</w:t>
            </w:r>
          </w:p>
        </w:tc>
      </w:tr>
      <w:tr w:rsidR="0043509F" w14:paraId="0B2E258F" w14:textId="77777777" w:rsidTr="002B3F05">
        <w:tc>
          <w:tcPr>
            <w:tcW w:w="4916" w:type="dxa"/>
            <w:gridSpan w:val="3"/>
          </w:tcPr>
          <w:p w14:paraId="6C1EFA64" w14:textId="77777777" w:rsidR="0043509F" w:rsidRDefault="0043509F" w:rsidP="0043509F">
            <w:pPr>
              <w:jc w:val="center"/>
              <w:rPr>
                <w:b/>
                <w:bCs/>
                <w:color w:val="4472C4"/>
                <w:kern w:val="2"/>
                <w:szCs w:val="24"/>
              </w:rPr>
            </w:pPr>
          </w:p>
          <w:p w14:paraId="7B78BA72" w14:textId="77777777" w:rsidR="0043509F" w:rsidRDefault="0043509F" w:rsidP="0043509F">
            <w:pPr>
              <w:jc w:val="center"/>
              <w:rPr>
                <w:b/>
                <w:bCs/>
                <w:color w:val="4472C4"/>
                <w:kern w:val="2"/>
                <w:szCs w:val="24"/>
              </w:rPr>
            </w:pPr>
            <w:r>
              <w:rPr>
                <w:b/>
                <w:bCs/>
                <w:color w:val="4472C4"/>
                <w:kern w:val="2"/>
                <w:szCs w:val="24"/>
              </w:rPr>
              <w:t>(parašas)</w:t>
            </w:r>
          </w:p>
          <w:p w14:paraId="6195ABD0" w14:textId="77777777" w:rsidR="0043509F" w:rsidRDefault="0043509F" w:rsidP="0043509F">
            <w:pPr>
              <w:jc w:val="center"/>
              <w:rPr>
                <w:b/>
                <w:bCs/>
                <w:color w:val="4472C4"/>
                <w:kern w:val="2"/>
                <w:szCs w:val="24"/>
              </w:rPr>
            </w:pPr>
          </w:p>
          <w:p w14:paraId="45ED22E7" w14:textId="77777777" w:rsidR="0043509F" w:rsidRDefault="0043509F" w:rsidP="0043509F">
            <w:pPr>
              <w:jc w:val="center"/>
              <w:rPr>
                <w:b/>
                <w:bCs/>
                <w:color w:val="4472C4"/>
                <w:kern w:val="2"/>
                <w:szCs w:val="24"/>
              </w:rPr>
            </w:pPr>
          </w:p>
        </w:tc>
        <w:tc>
          <w:tcPr>
            <w:tcW w:w="4747" w:type="dxa"/>
          </w:tcPr>
          <w:p w14:paraId="3560D7AD" w14:textId="77777777" w:rsidR="0043509F" w:rsidRDefault="0043509F" w:rsidP="0043509F">
            <w:pPr>
              <w:jc w:val="center"/>
              <w:rPr>
                <w:b/>
                <w:bCs/>
                <w:color w:val="4472C4"/>
                <w:kern w:val="2"/>
                <w:szCs w:val="24"/>
              </w:rPr>
            </w:pPr>
          </w:p>
          <w:p w14:paraId="5F3EE6EE" w14:textId="77777777" w:rsidR="0043509F" w:rsidRDefault="0043509F" w:rsidP="0043509F">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color w:val="000000"/>
          <w:szCs w:val="24"/>
        </w:rPr>
      </w:pPr>
      <w:r>
        <w:rPr>
          <w:color w:val="000000"/>
          <w:szCs w:val="24"/>
        </w:rPr>
        <w:t>_______________</w:t>
      </w:r>
    </w:p>
    <w:p w14:paraId="0842261B" w14:textId="77777777" w:rsidR="00323506" w:rsidRDefault="00323506">
      <w:pPr>
        <w:jc w:val="center"/>
        <w:rPr>
          <w:szCs w:val="24"/>
        </w:rPr>
      </w:pPr>
    </w:p>
    <w:p w14:paraId="43E3FBEE" w14:textId="1C44B793" w:rsidR="00323506" w:rsidRDefault="00323506">
      <w:pPr>
        <w:rPr>
          <w:szCs w:val="24"/>
        </w:rPr>
      </w:pPr>
      <w:r>
        <w:rPr>
          <w:szCs w:val="24"/>
        </w:rPr>
        <w:br w:type="page"/>
      </w:r>
    </w:p>
    <w:p w14:paraId="1545C11A" w14:textId="77777777" w:rsidR="00323506" w:rsidRPr="002A36D7" w:rsidRDefault="00323506" w:rsidP="00323506">
      <w:pPr>
        <w:ind w:firstLine="4820"/>
        <w:textAlignment w:val="center"/>
        <w:rPr>
          <w:color w:val="000000"/>
          <w:szCs w:val="24"/>
        </w:rPr>
      </w:pPr>
      <w:r w:rsidRPr="002A36D7">
        <w:rPr>
          <w:color w:val="000000"/>
          <w:szCs w:val="24"/>
        </w:rPr>
        <w:lastRenderedPageBreak/>
        <w:t>PATVIRTINTA</w:t>
      </w:r>
    </w:p>
    <w:p w14:paraId="300DBFAA" w14:textId="77777777" w:rsidR="00323506" w:rsidRPr="002A36D7" w:rsidRDefault="00323506" w:rsidP="00323506">
      <w:pPr>
        <w:ind w:firstLine="4820"/>
        <w:textAlignment w:val="center"/>
        <w:rPr>
          <w:color w:val="000000"/>
          <w:szCs w:val="24"/>
        </w:rPr>
      </w:pPr>
      <w:r w:rsidRPr="002A36D7">
        <w:rPr>
          <w:color w:val="000000"/>
          <w:szCs w:val="24"/>
        </w:rPr>
        <w:t>Viešųjų pirkimų tarnybos direktoriaus</w:t>
      </w:r>
    </w:p>
    <w:p w14:paraId="1A7E9F99" w14:textId="77777777" w:rsidR="00323506" w:rsidRPr="002A36D7" w:rsidRDefault="00323506" w:rsidP="00323506">
      <w:pPr>
        <w:ind w:firstLine="4820"/>
        <w:textAlignment w:val="center"/>
        <w:rPr>
          <w:color w:val="000000"/>
          <w:szCs w:val="24"/>
        </w:rPr>
      </w:pPr>
      <w:r w:rsidRPr="002A36D7">
        <w:rPr>
          <w:color w:val="000000"/>
          <w:szCs w:val="24"/>
        </w:rPr>
        <w:t>2024 m. vasario 8 d. įsakymu Nr. 1S-19</w:t>
      </w:r>
    </w:p>
    <w:p w14:paraId="06BD64F6" w14:textId="77777777" w:rsidR="00323506" w:rsidRPr="002A36D7" w:rsidRDefault="00323506" w:rsidP="00323506">
      <w:pPr>
        <w:spacing w:line="257" w:lineRule="atLeast"/>
        <w:ind w:left="6237"/>
        <w:textAlignment w:val="center"/>
        <w:rPr>
          <w:color w:val="000000"/>
          <w:szCs w:val="24"/>
        </w:rPr>
      </w:pPr>
      <w:r w:rsidRPr="002A36D7">
        <w:rPr>
          <w:color w:val="000000"/>
          <w:szCs w:val="24"/>
        </w:rPr>
        <w:t> </w:t>
      </w:r>
    </w:p>
    <w:p w14:paraId="2AD6E392" w14:textId="77777777" w:rsidR="00323506" w:rsidRPr="002A36D7" w:rsidRDefault="00323506" w:rsidP="00323506">
      <w:pPr>
        <w:spacing w:line="257" w:lineRule="atLeast"/>
        <w:jc w:val="center"/>
        <w:rPr>
          <w:color w:val="000000"/>
          <w:szCs w:val="24"/>
        </w:rPr>
      </w:pPr>
      <w:r w:rsidRPr="002A36D7">
        <w:rPr>
          <w:b/>
          <w:bCs/>
          <w:caps/>
          <w:color w:val="000000"/>
          <w:szCs w:val="24"/>
        </w:rPr>
        <w:t>PREKIŲ PIRKIMO</w:t>
      </w:r>
      <w:r w:rsidRPr="002A36D7">
        <w:rPr>
          <w:color w:val="000000"/>
          <w:szCs w:val="24"/>
        </w:rPr>
        <w:t>–</w:t>
      </w:r>
      <w:r w:rsidRPr="002A36D7">
        <w:rPr>
          <w:b/>
          <w:bCs/>
          <w:caps/>
          <w:color w:val="000000"/>
          <w:szCs w:val="24"/>
        </w:rPr>
        <w:t>PARDAVIMO SUTARTIES BENDROSIOS SĄLYGOS</w:t>
      </w:r>
    </w:p>
    <w:p w14:paraId="10E52658" w14:textId="77777777" w:rsidR="00323506" w:rsidRPr="002A36D7" w:rsidRDefault="00323506" w:rsidP="00323506">
      <w:pPr>
        <w:spacing w:line="257" w:lineRule="atLeast"/>
        <w:jc w:val="center"/>
        <w:rPr>
          <w:color w:val="000000"/>
          <w:szCs w:val="24"/>
        </w:rPr>
      </w:pPr>
      <w:r w:rsidRPr="002A36D7">
        <w:rPr>
          <w:color w:val="000000"/>
          <w:szCs w:val="24"/>
        </w:rPr>
        <w:t> </w:t>
      </w:r>
    </w:p>
    <w:p w14:paraId="41FCAA54" w14:textId="77777777" w:rsidR="00323506" w:rsidRPr="002A36D7" w:rsidRDefault="00323506" w:rsidP="00323506">
      <w:pPr>
        <w:spacing w:line="257" w:lineRule="atLeast"/>
        <w:jc w:val="center"/>
        <w:rPr>
          <w:color w:val="000000"/>
          <w:szCs w:val="24"/>
        </w:rPr>
      </w:pPr>
      <w:bookmarkStart w:id="3" w:name="part_0aca58a66e50428e96c50d21feb81775"/>
      <w:bookmarkEnd w:id="3"/>
      <w:r w:rsidRPr="002A36D7">
        <w:rPr>
          <w:b/>
          <w:bCs/>
          <w:caps/>
          <w:color w:val="000000"/>
          <w:szCs w:val="24"/>
        </w:rPr>
        <w:t>1.    PAGRINDINĖS SĄVOKOS IR SUTARTIES AIŠKINIMAS</w:t>
      </w:r>
    </w:p>
    <w:p w14:paraId="151F2060" w14:textId="77777777" w:rsidR="00323506" w:rsidRPr="002A36D7" w:rsidRDefault="00323506" w:rsidP="00323506">
      <w:pPr>
        <w:spacing w:line="257" w:lineRule="atLeast"/>
        <w:jc w:val="both"/>
        <w:rPr>
          <w:color w:val="000000"/>
          <w:szCs w:val="24"/>
        </w:rPr>
      </w:pPr>
      <w:r w:rsidRPr="002A36D7">
        <w:rPr>
          <w:b/>
          <w:bCs/>
          <w:caps/>
          <w:color w:val="000000"/>
          <w:szCs w:val="24"/>
        </w:rPr>
        <w:t> </w:t>
      </w:r>
    </w:p>
    <w:p w14:paraId="6629BDC4" w14:textId="77777777" w:rsidR="00323506" w:rsidRPr="002A36D7" w:rsidRDefault="00323506" w:rsidP="00323506">
      <w:pPr>
        <w:spacing w:line="257" w:lineRule="atLeast"/>
        <w:jc w:val="center"/>
        <w:rPr>
          <w:color w:val="000000"/>
          <w:szCs w:val="24"/>
        </w:rPr>
      </w:pPr>
      <w:bookmarkStart w:id="4" w:name="part_446d8d9610a444e58c234dc7d7e28582"/>
      <w:bookmarkEnd w:id="4"/>
      <w:r w:rsidRPr="002A36D7">
        <w:rPr>
          <w:b/>
          <w:bCs/>
          <w:color w:val="000000"/>
          <w:szCs w:val="24"/>
        </w:rPr>
        <w:t>1.1. Sąvokos</w:t>
      </w:r>
    </w:p>
    <w:p w14:paraId="6A61FF90"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4C961EB7" w14:textId="77777777" w:rsidR="00323506" w:rsidRPr="002A36D7" w:rsidRDefault="00323506" w:rsidP="00323506">
      <w:pPr>
        <w:spacing w:line="257" w:lineRule="atLeast"/>
        <w:jc w:val="both"/>
        <w:rPr>
          <w:color w:val="000000"/>
          <w:szCs w:val="24"/>
        </w:rPr>
      </w:pPr>
      <w:bookmarkStart w:id="5" w:name="part_4dbd3d8914444fabbc1b7ee8ca648bd1"/>
      <w:bookmarkEnd w:id="5"/>
      <w:r w:rsidRPr="002A36D7">
        <w:rPr>
          <w:color w:val="000000"/>
          <w:szCs w:val="24"/>
        </w:rPr>
        <w:t>1.1.1. Šioje Sutartyje didžiąja raide rašomos sąvokos turi paskiau nurodytas reikšmes:</w:t>
      </w:r>
    </w:p>
    <w:p w14:paraId="36251F6F" w14:textId="77777777" w:rsidR="00323506" w:rsidRPr="002A36D7" w:rsidRDefault="00323506" w:rsidP="00323506">
      <w:pPr>
        <w:spacing w:line="257" w:lineRule="atLeast"/>
        <w:jc w:val="both"/>
        <w:rPr>
          <w:color w:val="000000"/>
          <w:szCs w:val="24"/>
        </w:rPr>
      </w:pPr>
      <w:bookmarkStart w:id="6" w:name="part_0e271d38839f402bba94379d63070e29"/>
      <w:bookmarkEnd w:id="6"/>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4933ADB4" w14:textId="77777777" w:rsidR="00323506" w:rsidRPr="002A36D7" w:rsidRDefault="00323506" w:rsidP="00323506">
      <w:pPr>
        <w:spacing w:line="257" w:lineRule="atLeast"/>
        <w:jc w:val="both"/>
        <w:rPr>
          <w:color w:val="000000"/>
          <w:szCs w:val="24"/>
        </w:rPr>
      </w:pPr>
      <w:bookmarkStart w:id="7" w:name="part_2ef035eace0e4748893cbf0ae3e88bc9"/>
      <w:bookmarkEnd w:id="7"/>
      <w:r w:rsidRPr="002A36D7">
        <w:rPr>
          <w:color w:val="000000"/>
          <w:szCs w:val="24"/>
        </w:rPr>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5E9BBE10" w14:textId="77777777" w:rsidR="00323506" w:rsidRPr="002A36D7" w:rsidRDefault="00323506" w:rsidP="00323506">
      <w:pPr>
        <w:spacing w:line="257" w:lineRule="atLeast"/>
        <w:jc w:val="both"/>
        <w:rPr>
          <w:color w:val="000000"/>
          <w:szCs w:val="24"/>
        </w:rPr>
      </w:pPr>
      <w:bookmarkStart w:id="8" w:name="part_81a79ec2ee1445c8b9f38b5d7d8a09bd"/>
      <w:bookmarkEnd w:id="8"/>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17D74654" w14:textId="77777777" w:rsidR="00323506" w:rsidRPr="002A36D7" w:rsidRDefault="00323506" w:rsidP="00323506">
      <w:pPr>
        <w:spacing w:line="257" w:lineRule="atLeast"/>
        <w:jc w:val="both"/>
        <w:rPr>
          <w:color w:val="000000"/>
          <w:szCs w:val="24"/>
        </w:rPr>
      </w:pPr>
      <w:bookmarkStart w:id="9" w:name="part_287168fe677547c58231ed456bcfe799"/>
      <w:bookmarkEnd w:id="9"/>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8B1C82D" w14:textId="77777777" w:rsidR="00323506" w:rsidRPr="002A36D7" w:rsidRDefault="00323506" w:rsidP="00323506">
      <w:pPr>
        <w:spacing w:line="257" w:lineRule="atLeast"/>
        <w:jc w:val="both"/>
        <w:rPr>
          <w:color w:val="000000"/>
          <w:szCs w:val="24"/>
        </w:rPr>
      </w:pPr>
      <w:bookmarkStart w:id="10" w:name="part_c863b15c88004c39a1fe804c808d89c5"/>
      <w:bookmarkEnd w:id="10"/>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7594104" w14:textId="77777777" w:rsidR="00323506" w:rsidRPr="002A36D7" w:rsidRDefault="00323506" w:rsidP="00323506">
      <w:pPr>
        <w:spacing w:line="257" w:lineRule="atLeast"/>
        <w:jc w:val="both"/>
        <w:rPr>
          <w:color w:val="000000"/>
          <w:szCs w:val="24"/>
        </w:rPr>
      </w:pPr>
      <w:bookmarkStart w:id="11" w:name="part_902ec6a02a0140ca931cf7cab542b3ea"/>
      <w:bookmarkEnd w:id="11"/>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61FE1B0" w14:textId="77777777" w:rsidR="00323506" w:rsidRPr="002A36D7" w:rsidRDefault="00323506" w:rsidP="00323506">
      <w:pPr>
        <w:spacing w:line="257" w:lineRule="atLeast"/>
        <w:jc w:val="both"/>
        <w:rPr>
          <w:color w:val="000000"/>
          <w:szCs w:val="24"/>
        </w:rPr>
      </w:pPr>
      <w:bookmarkStart w:id="12" w:name="part_39387b81b9a04a359ab8068e13f5514f"/>
      <w:bookmarkEnd w:id="12"/>
      <w:r w:rsidRPr="002A36D7">
        <w:rPr>
          <w:color w:val="000000"/>
          <w:szCs w:val="24"/>
        </w:rPr>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021EF5C" w14:textId="77777777" w:rsidR="00323506" w:rsidRPr="002A36D7" w:rsidRDefault="00323506" w:rsidP="00323506">
      <w:pPr>
        <w:spacing w:line="257" w:lineRule="atLeast"/>
        <w:jc w:val="both"/>
        <w:rPr>
          <w:color w:val="000000"/>
          <w:szCs w:val="24"/>
        </w:rPr>
      </w:pPr>
      <w:bookmarkStart w:id="13" w:name="part_4351563eb12f493c9a6e08eedb149bef"/>
      <w:bookmarkEnd w:id="13"/>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0E86EC4" w14:textId="77777777" w:rsidR="00323506" w:rsidRPr="002A36D7" w:rsidRDefault="00323506" w:rsidP="00323506">
      <w:pPr>
        <w:spacing w:line="257" w:lineRule="atLeast"/>
        <w:jc w:val="both"/>
        <w:rPr>
          <w:color w:val="000000"/>
          <w:szCs w:val="24"/>
        </w:rPr>
      </w:pPr>
      <w:bookmarkStart w:id="14" w:name="part_796971788c69409fb707633bc67bfc4c"/>
      <w:bookmarkEnd w:id="14"/>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7FEE46F1" w14:textId="77777777" w:rsidR="00323506" w:rsidRPr="002A36D7" w:rsidRDefault="00323506" w:rsidP="00323506">
      <w:pPr>
        <w:spacing w:line="257" w:lineRule="atLeast"/>
        <w:jc w:val="both"/>
        <w:rPr>
          <w:color w:val="000000"/>
          <w:szCs w:val="24"/>
        </w:rPr>
      </w:pPr>
      <w:bookmarkStart w:id="15" w:name="part_ec2a2af337e1421caee5b8b918087054"/>
      <w:bookmarkEnd w:id="15"/>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73248169" w14:textId="77777777" w:rsidR="00323506" w:rsidRPr="002A36D7" w:rsidRDefault="00323506" w:rsidP="00323506">
      <w:pPr>
        <w:spacing w:line="257" w:lineRule="atLeast"/>
        <w:jc w:val="both"/>
        <w:rPr>
          <w:color w:val="000000"/>
          <w:szCs w:val="24"/>
        </w:rPr>
      </w:pPr>
      <w:bookmarkStart w:id="16" w:name="part_c485742336c543c1b91775b398f4ef94"/>
      <w:bookmarkEnd w:id="16"/>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5A858EB5" w14:textId="77777777" w:rsidR="00323506" w:rsidRPr="002A36D7" w:rsidRDefault="00323506" w:rsidP="00323506">
      <w:pPr>
        <w:spacing w:line="257" w:lineRule="atLeast"/>
        <w:jc w:val="both"/>
        <w:rPr>
          <w:color w:val="000000"/>
          <w:szCs w:val="24"/>
        </w:rPr>
      </w:pPr>
      <w:bookmarkStart w:id="17" w:name="part_a038e0cc75b743d8873fa5a25a82a4a1"/>
      <w:bookmarkEnd w:id="17"/>
      <w:r w:rsidRPr="002A36D7">
        <w:rPr>
          <w:color w:val="000000"/>
          <w:szCs w:val="24"/>
        </w:rPr>
        <w:lastRenderedPageBreak/>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50C08F71" w14:textId="77777777" w:rsidR="00323506" w:rsidRPr="002A36D7" w:rsidRDefault="00323506" w:rsidP="00323506">
      <w:pPr>
        <w:spacing w:line="257" w:lineRule="atLeast"/>
        <w:jc w:val="both"/>
        <w:rPr>
          <w:color w:val="000000"/>
          <w:szCs w:val="24"/>
        </w:rPr>
      </w:pPr>
      <w:bookmarkStart w:id="18" w:name="part_e66bd054561c4660ab09a7a1b441934e"/>
      <w:bookmarkEnd w:id="18"/>
      <w:r w:rsidRPr="002A36D7">
        <w:rPr>
          <w:color w:val="000000"/>
          <w:szCs w:val="24"/>
        </w:rPr>
        <w:t>1.1.1.13. </w:t>
      </w:r>
      <w:r w:rsidRPr="002A36D7">
        <w:rPr>
          <w:b/>
          <w:bCs/>
          <w:color w:val="000000"/>
          <w:szCs w:val="24"/>
        </w:rPr>
        <w:t>Šalis</w:t>
      </w:r>
      <w:r w:rsidRPr="002A36D7">
        <w:rPr>
          <w:color w:val="000000"/>
          <w:szCs w:val="24"/>
        </w:rPr>
        <w:t> – Pirkėjas arba Tiekėjas, kiekvienas atskirai, priklausomai nuo konteksto;</w:t>
      </w:r>
    </w:p>
    <w:p w14:paraId="064BCC27" w14:textId="77777777" w:rsidR="00323506" w:rsidRPr="002A36D7" w:rsidRDefault="00323506" w:rsidP="00323506">
      <w:pPr>
        <w:spacing w:line="257" w:lineRule="atLeast"/>
        <w:jc w:val="both"/>
        <w:rPr>
          <w:color w:val="000000"/>
          <w:szCs w:val="24"/>
        </w:rPr>
      </w:pPr>
      <w:bookmarkStart w:id="19" w:name="part_25c48089716a46ccb64fe6ca89b561db"/>
      <w:bookmarkEnd w:id="19"/>
      <w:r w:rsidRPr="002A36D7">
        <w:rPr>
          <w:color w:val="000000"/>
          <w:szCs w:val="24"/>
        </w:rPr>
        <w:t>1.1.1.14. </w:t>
      </w:r>
      <w:r w:rsidRPr="002A36D7">
        <w:rPr>
          <w:b/>
          <w:bCs/>
          <w:color w:val="000000"/>
          <w:szCs w:val="24"/>
        </w:rPr>
        <w:t>Šalys</w:t>
      </w:r>
      <w:r w:rsidRPr="002A36D7">
        <w:rPr>
          <w:color w:val="000000"/>
          <w:szCs w:val="24"/>
        </w:rPr>
        <w:t> – Pirkėjas ir Tiekėjas kartu;</w:t>
      </w:r>
    </w:p>
    <w:p w14:paraId="24E3AF70" w14:textId="77777777" w:rsidR="00323506" w:rsidRPr="002A36D7" w:rsidRDefault="00323506" w:rsidP="00323506">
      <w:pPr>
        <w:spacing w:line="257" w:lineRule="atLeast"/>
        <w:jc w:val="both"/>
        <w:rPr>
          <w:color w:val="000000"/>
          <w:szCs w:val="24"/>
        </w:rPr>
      </w:pPr>
      <w:bookmarkStart w:id="20" w:name="part_5cfc5d9636844c68af601a910dd1fc8c"/>
      <w:bookmarkEnd w:id="20"/>
      <w:r w:rsidRPr="002A36D7">
        <w:rPr>
          <w:color w:val="000000"/>
          <w:szCs w:val="24"/>
        </w:rPr>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4DCE292A" w14:textId="77777777" w:rsidR="00323506" w:rsidRPr="002A36D7" w:rsidRDefault="00323506" w:rsidP="00323506">
      <w:pPr>
        <w:spacing w:line="257" w:lineRule="atLeast"/>
        <w:jc w:val="both"/>
        <w:rPr>
          <w:color w:val="000000"/>
          <w:szCs w:val="24"/>
        </w:rPr>
      </w:pPr>
      <w:bookmarkStart w:id="21" w:name="part_a650dfee2c6a4731bbfb923dedd73656"/>
      <w:bookmarkEnd w:id="21"/>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790E030D" w14:textId="77777777" w:rsidR="00323506" w:rsidRPr="002A36D7" w:rsidRDefault="00323506" w:rsidP="00323506">
      <w:pPr>
        <w:spacing w:line="257" w:lineRule="atLeast"/>
        <w:jc w:val="both"/>
        <w:rPr>
          <w:color w:val="000000"/>
          <w:szCs w:val="24"/>
        </w:rPr>
      </w:pPr>
      <w:bookmarkStart w:id="22" w:name="part_0723ff3dbb0e4736a6fce1b937dc2b98"/>
      <w:bookmarkEnd w:id="22"/>
      <w:r w:rsidRPr="002A36D7">
        <w:rPr>
          <w:color w:val="000000"/>
          <w:szCs w:val="24"/>
        </w:rPr>
        <w:t>1.1.1.17. Kitų Sutartyje didžiąja raide rašomų sąvokų reikšmės yra nurodytos Sutarties tekste.</w:t>
      </w:r>
    </w:p>
    <w:p w14:paraId="2997FEEA" w14:textId="77777777" w:rsidR="00323506" w:rsidRPr="002A36D7" w:rsidRDefault="00323506" w:rsidP="00323506">
      <w:pPr>
        <w:spacing w:line="257" w:lineRule="atLeast"/>
        <w:jc w:val="both"/>
        <w:rPr>
          <w:color w:val="000000"/>
          <w:szCs w:val="24"/>
        </w:rPr>
      </w:pPr>
      <w:bookmarkStart w:id="23" w:name="part_ed3e3666098d4cd7b7f224afddf6bed7"/>
      <w:bookmarkEnd w:id="23"/>
      <w:r w:rsidRPr="002A36D7">
        <w:rPr>
          <w:color w:val="000000"/>
          <w:szCs w:val="24"/>
        </w:rPr>
        <w:t>1.1.1.18. Sutartyje neapibrėžtos sąvokos suprantamos ir aiškinamos taip, kaip jas apibrėžia VPĮ ir kiti įstatymai bei teisės aktai, galiojantys Sutarties sudarymo ir vykdymo metu.</w:t>
      </w:r>
    </w:p>
    <w:p w14:paraId="471B0DC8" w14:textId="77777777" w:rsidR="00323506" w:rsidRPr="002A36D7" w:rsidRDefault="00323506" w:rsidP="00323506">
      <w:pPr>
        <w:spacing w:line="257" w:lineRule="atLeast"/>
        <w:jc w:val="both"/>
        <w:rPr>
          <w:color w:val="000000"/>
          <w:szCs w:val="24"/>
        </w:rPr>
      </w:pPr>
      <w:bookmarkStart w:id="24" w:name="part_894592df969944cd90ca84a81569ea8f"/>
      <w:bookmarkEnd w:id="24"/>
      <w:r w:rsidRPr="002A36D7">
        <w:rPr>
          <w:color w:val="000000"/>
          <w:szCs w:val="24"/>
        </w:rPr>
        <w:t>1.1.1.19. Kitos Sutartyje vartojamos sąvokos ir terminai turi bendrinę reikšmę arba artimiausią Sutarties pobūdžiui specialiąją reikšmę, jei Sutartyje nėra nustatyta ir paaiškinta kitokia jų reikšmė.</w:t>
      </w:r>
    </w:p>
    <w:p w14:paraId="73EC8307" w14:textId="77777777" w:rsidR="00323506" w:rsidRPr="002A36D7" w:rsidRDefault="00323506" w:rsidP="00323506">
      <w:pPr>
        <w:spacing w:line="257" w:lineRule="atLeast"/>
        <w:jc w:val="both"/>
        <w:rPr>
          <w:color w:val="000000"/>
          <w:szCs w:val="24"/>
        </w:rPr>
      </w:pPr>
      <w:r w:rsidRPr="002A36D7">
        <w:rPr>
          <w:color w:val="000000"/>
          <w:szCs w:val="24"/>
        </w:rPr>
        <w:t> </w:t>
      </w:r>
    </w:p>
    <w:p w14:paraId="536B876C" w14:textId="77777777" w:rsidR="00323506" w:rsidRPr="002A36D7" w:rsidRDefault="00323506" w:rsidP="00323506">
      <w:pPr>
        <w:spacing w:line="257" w:lineRule="atLeast"/>
        <w:jc w:val="center"/>
        <w:rPr>
          <w:color w:val="000000"/>
          <w:szCs w:val="24"/>
        </w:rPr>
      </w:pPr>
      <w:bookmarkStart w:id="25" w:name="part_45ad96a5be9247e1b0565bc1474d4afd"/>
      <w:bookmarkEnd w:id="25"/>
      <w:r w:rsidRPr="002A36D7">
        <w:rPr>
          <w:b/>
          <w:bCs/>
          <w:color w:val="000000"/>
          <w:szCs w:val="24"/>
        </w:rPr>
        <w:t>1.2.    Sutarties aiškinimas</w:t>
      </w:r>
    </w:p>
    <w:p w14:paraId="5F371904" w14:textId="77777777" w:rsidR="00323506" w:rsidRPr="002A36D7" w:rsidRDefault="00323506" w:rsidP="00323506">
      <w:pPr>
        <w:spacing w:line="257" w:lineRule="atLeast"/>
        <w:ind w:left="792"/>
        <w:jc w:val="both"/>
        <w:rPr>
          <w:color w:val="000000"/>
          <w:szCs w:val="24"/>
        </w:rPr>
      </w:pPr>
      <w:r w:rsidRPr="002A36D7">
        <w:rPr>
          <w:b/>
          <w:bCs/>
          <w:color w:val="000000"/>
          <w:szCs w:val="24"/>
        </w:rPr>
        <w:t> </w:t>
      </w:r>
    </w:p>
    <w:p w14:paraId="5FC7A609" w14:textId="77777777" w:rsidR="00323506" w:rsidRPr="002A36D7" w:rsidRDefault="00323506" w:rsidP="00323506">
      <w:pPr>
        <w:spacing w:line="257" w:lineRule="atLeast"/>
        <w:jc w:val="both"/>
        <w:rPr>
          <w:color w:val="000000"/>
          <w:szCs w:val="24"/>
        </w:rPr>
      </w:pPr>
      <w:bookmarkStart w:id="26" w:name="part_d61c00177d1d43f5805b56594b9d6722"/>
      <w:bookmarkEnd w:id="26"/>
      <w:r w:rsidRPr="002A36D7">
        <w:rPr>
          <w:color w:val="000000"/>
          <w:szCs w:val="24"/>
        </w:rPr>
        <w:t>1.2.1. Sutartis yra sudaryta ir turi būti aiškinama pagal Lietuvos Respublikos teisės aktus.</w:t>
      </w:r>
    </w:p>
    <w:p w14:paraId="0939A394" w14:textId="77777777" w:rsidR="00323506" w:rsidRPr="002A36D7" w:rsidRDefault="00323506" w:rsidP="00323506">
      <w:pPr>
        <w:spacing w:line="257" w:lineRule="atLeast"/>
        <w:jc w:val="both"/>
        <w:rPr>
          <w:color w:val="000000"/>
          <w:szCs w:val="24"/>
        </w:rPr>
      </w:pPr>
      <w:bookmarkStart w:id="27" w:name="part_91b61d274d154c36a9a6fd4eea0e648c"/>
      <w:bookmarkEnd w:id="27"/>
      <w:r w:rsidRPr="002A36D7">
        <w:rPr>
          <w:color w:val="000000"/>
          <w:szCs w:val="24"/>
        </w:rPr>
        <w:t>1.2.2. Jei Bendrosios sąlygos ir (ar) Specialiosios sąlygos prieštarauja VPĮ ir kitų teisės aktų reikalavimams, taikomos VPĮ ir kitų teisės aktų nuostatos.</w:t>
      </w:r>
    </w:p>
    <w:p w14:paraId="0345255C" w14:textId="77777777" w:rsidR="00323506" w:rsidRPr="002A36D7" w:rsidRDefault="00323506" w:rsidP="00323506">
      <w:pPr>
        <w:spacing w:line="257" w:lineRule="atLeast"/>
        <w:jc w:val="both"/>
        <w:rPr>
          <w:color w:val="000000"/>
          <w:szCs w:val="24"/>
        </w:rPr>
      </w:pPr>
      <w:bookmarkStart w:id="28" w:name="part_6f55083f24404fcba138d423fb22634f"/>
      <w:bookmarkEnd w:id="28"/>
      <w:r w:rsidRPr="002A36D7">
        <w:rPr>
          <w:color w:val="000000"/>
          <w:szCs w:val="24"/>
        </w:rPr>
        <w:t>1.2.3. Diena Sutartyje reiškia kalendorinę dieną.</w:t>
      </w:r>
    </w:p>
    <w:p w14:paraId="0EB6DD91" w14:textId="77777777" w:rsidR="00323506" w:rsidRPr="002A36D7" w:rsidRDefault="00323506" w:rsidP="00323506">
      <w:pPr>
        <w:spacing w:line="257" w:lineRule="atLeast"/>
        <w:jc w:val="both"/>
        <w:rPr>
          <w:color w:val="000000"/>
          <w:szCs w:val="24"/>
        </w:rPr>
      </w:pPr>
      <w:bookmarkStart w:id="29" w:name="part_f28213aeb5e348029d62ba9549b5fdf3"/>
      <w:bookmarkEnd w:id="29"/>
      <w:r w:rsidRPr="002A36D7">
        <w:rPr>
          <w:color w:val="000000"/>
          <w:szCs w:val="24"/>
        </w:rPr>
        <w:t>1.2.4. Darbo diena Sutartyje reiškia bet kurią dieną, išskyrus šeštadienį, sekmadienį ir švenčių dienas Lietuvoje, nurodytas Lietuvos Respublikos darbo kodekse.</w:t>
      </w:r>
    </w:p>
    <w:p w14:paraId="185EBE6D" w14:textId="77777777" w:rsidR="00323506" w:rsidRPr="002A36D7" w:rsidRDefault="00323506" w:rsidP="00323506">
      <w:pPr>
        <w:spacing w:line="257" w:lineRule="atLeast"/>
        <w:jc w:val="both"/>
        <w:rPr>
          <w:color w:val="000000"/>
          <w:szCs w:val="24"/>
        </w:rPr>
      </w:pPr>
      <w:bookmarkStart w:id="30" w:name="part_4473e28ac76e4cfcb1a2f4e0ecffe4c4"/>
      <w:bookmarkEnd w:id="30"/>
      <w:r w:rsidRPr="002A36D7">
        <w:rPr>
          <w:color w:val="000000"/>
          <w:szCs w:val="24"/>
        </w:rPr>
        <w:t>1.2.5. Terminai pagal Sutartį yra skaičiuojami metais, mėnesiais, savaitėmis, darbo dienomis, kalendorinėmis dienomis ir valandomis.</w:t>
      </w:r>
    </w:p>
    <w:p w14:paraId="05BC0F4D" w14:textId="77777777" w:rsidR="00323506" w:rsidRPr="002A36D7" w:rsidRDefault="00323506" w:rsidP="00323506">
      <w:pPr>
        <w:spacing w:line="257" w:lineRule="atLeast"/>
        <w:jc w:val="both"/>
        <w:rPr>
          <w:color w:val="000000"/>
          <w:szCs w:val="24"/>
        </w:rPr>
      </w:pPr>
      <w:bookmarkStart w:id="31" w:name="part_1df36e9144e74fbd86d011190f06e8cc"/>
      <w:bookmarkEnd w:id="31"/>
      <w:r w:rsidRPr="002A36D7">
        <w:rPr>
          <w:color w:val="000000"/>
          <w:szCs w:val="24"/>
        </w:rPr>
        <w:t>1.2.6. Kvalifikacija, rėmimasis kitų ūkio subjektų pajėgumais, Prekių apimtis, peržiūra suprantami taip, kaip nustatyta VPĮ bei jį įgyvendinančiuose teisės aktuose.</w:t>
      </w:r>
    </w:p>
    <w:p w14:paraId="1AA3BD30" w14:textId="77777777" w:rsidR="00323506" w:rsidRPr="002A36D7" w:rsidRDefault="00323506" w:rsidP="00323506">
      <w:pPr>
        <w:spacing w:line="257" w:lineRule="atLeast"/>
        <w:jc w:val="both"/>
        <w:rPr>
          <w:color w:val="000000"/>
          <w:szCs w:val="24"/>
        </w:rPr>
      </w:pPr>
      <w:bookmarkStart w:id="32" w:name="part_9557e735c0ff4dd888233ed137297bf0"/>
      <w:bookmarkEnd w:id="32"/>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9DA777" w14:textId="77777777" w:rsidR="00323506" w:rsidRPr="002A36D7" w:rsidRDefault="00323506" w:rsidP="00323506">
      <w:pPr>
        <w:spacing w:line="257" w:lineRule="atLeast"/>
        <w:jc w:val="both"/>
        <w:rPr>
          <w:color w:val="000000"/>
          <w:szCs w:val="24"/>
        </w:rPr>
      </w:pPr>
      <w:bookmarkStart w:id="33" w:name="part_0e65faabc0a645c4833ce7d2dcd25dd5"/>
      <w:bookmarkEnd w:id="33"/>
      <w:r w:rsidRPr="002A36D7">
        <w:rPr>
          <w:color w:val="000000"/>
          <w:szCs w:val="24"/>
        </w:rPr>
        <w:t>1.2.8. Informuoti, pranešti, įspėti arba atsakyti reiškia pateikti informaciją, pranešimą, įspėjimą arba atsakymą Bendrosiose ir (ar) Specialiosiose sąlygose nustatyta tvarka.</w:t>
      </w:r>
    </w:p>
    <w:p w14:paraId="392E4F95" w14:textId="77777777" w:rsidR="00323506" w:rsidRPr="002A36D7" w:rsidRDefault="00323506" w:rsidP="00323506">
      <w:pPr>
        <w:spacing w:line="257" w:lineRule="atLeast"/>
        <w:jc w:val="both"/>
        <w:rPr>
          <w:color w:val="000000"/>
          <w:szCs w:val="24"/>
        </w:rPr>
      </w:pPr>
      <w:bookmarkStart w:id="34" w:name="part_a2ed1d44d3554a54ba3fa672f501fc55"/>
      <w:bookmarkEnd w:id="34"/>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40AFC851" w14:textId="77777777" w:rsidR="00323506" w:rsidRPr="002A36D7" w:rsidRDefault="00323506" w:rsidP="00323506">
      <w:pPr>
        <w:spacing w:line="257" w:lineRule="atLeast"/>
        <w:jc w:val="both"/>
        <w:rPr>
          <w:color w:val="000000"/>
          <w:szCs w:val="24"/>
        </w:rPr>
      </w:pPr>
      <w:bookmarkStart w:id="35" w:name="part_42dd6360991b4e429501a25c4cd25e0b"/>
      <w:bookmarkEnd w:id="35"/>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2A4A651" w14:textId="77777777" w:rsidR="00323506" w:rsidRPr="002A36D7" w:rsidRDefault="00323506" w:rsidP="00323506">
      <w:pPr>
        <w:spacing w:line="257" w:lineRule="atLeast"/>
        <w:jc w:val="both"/>
        <w:rPr>
          <w:color w:val="000000"/>
          <w:szCs w:val="24"/>
        </w:rPr>
      </w:pPr>
      <w:bookmarkStart w:id="36" w:name="part_0667364a05704a0b8e735d1c5c6347c5"/>
      <w:bookmarkEnd w:id="36"/>
      <w:r w:rsidRPr="002A36D7">
        <w:rPr>
          <w:color w:val="000000"/>
          <w:szCs w:val="24"/>
        </w:rPr>
        <w:t>1.2.11.   </w:t>
      </w:r>
      <w:r w:rsidRPr="002A36D7">
        <w:rPr>
          <w:color w:val="000000"/>
          <w:szCs w:val="24"/>
          <w:shd w:val="clear" w:color="auto" w:fill="FFFFFF"/>
        </w:rPr>
        <w:t>Jeigu Sutartyje nurodyta reikšmė skaičiais ir žodžiais skiriasi, vadovaujamasi žodžiais nurodyta reikšme.</w:t>
      </w:r>
    </w:p>
    <w:p w14:paraId="718D3190" w14:textId="77777777" w:rsidR="00323506" w:rsidRPr="002A36D7" w:rsidRDefault="00323506" w:rsidP="00323506">
      <w:pPr>
        <w:spacing w:line="257" w:lineRule="atLeast"/>
        <w:jc w:val="both"/>
        <w:rPr>
          <w:color w:val="000000"/>
          <w:szCs w:val="24"/>
        </w:rPr>
      </w:pPr>
      <w:bookmarkStart w:id="37" w:name="part_cba0ccac0b1c43ce9a321c946b5882a9"/>
      <w:bookmarkEnd w:id="37"/>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50B34DBC" w14:textId="77777777" w:rsidR="00323506" w:rsidRPr="002A36D7" w:rsidRDefault="00323506" w:rsidP="00323506">
      <w:pPr>
        <w:spacing w:line="257" w:lineRule="atLeast"/>
        <w:jc w:val="both"/>
        <w:rPr>
          <w:color w:val="000000"/>
          <w:szCs w:val="24"/>
        </w:rPr>
      </w:pPr>
      <w:r w:rsidRPr="002A36D7">
        <w:rPr>
          <w:color w:val="000000"/>
          <w:szCs w:val="24"/>
        </w:rPr>
        <w:t> </w:t>
      </w:r>
    </w:p>
    <w:p w14:paraId="09B9F8D8" w14:textId="77777777" w:rsidR="00323506" w:rsidRPr="002A36D7" w:rsidRDefault="00323506" w:rsidP="00323506">
      <w:pPr>
        <w:spacing w:line="257" w:lineRule="atLeast"/>
        <w:jc w:val="center"/>
        <w:rPr>
          <w:color w:val="000000"/>
          <w:szCs w:val="24"/>
        </w:rPr>
      </w:pPr>
      <w:bookmarkStart w:id="38" w:name="part_d7edcd48d106495b8e59f0f87a962685"/>
      <w:bookmarkEnd w:id="38"/>
      <w:r w:rsidRPr="002A36D7">
        <w:rPr>
          <w:b/>
          <w:bCs/>
          <w:color w:val="000000"/>
          <w:szCs w:val="24"/>
        </w:rPr>
        <w:t>1.3. Dokumentų viršenybė</w:t>
      </w:r>
    </w:p>
    <w:p w14:paraId="3E8C3E40"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253CF78A" w14:textId="77777777" w:rsidR="00323506" w:rsidRPr="002A36D7" w:rsidRDefault="00323506" w:rsidP="00323506">
      <w:pPr>
        <w:spacing w:line="257" w:lineRule="atLeast"/>
        <w:jc w:val="both"/>
        <w:rPr>
          <w:color w:val="000000"/>
          <w:szCs w:val="24"/>
        </w:rPr>
      </w:pPr>
      <w:bookmarkStart w:id="39" w:name="part_8c0f6fa78e004ecf92fbb0f73301a4f9"/>
      <w:bookmarkEnd w:id="39"/>
      <w:r w:rsidRPr="002A36D7">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2EF13E41" w14:textId="77777777" w:rsidR="00323506" w:rsidRPr="002A36D7" w:rsidRDefault="00323506" w:rsidP="00323506">
      <w:pPr>
        <w:spacing w:line="276" w:lineRule="atLeast"/>
        <w:jc w:val="both"/>
        <w:rPr>
          <w:color w:val="000000"/>
          <w:szCs w:val="24"/>
        </w:rPr>
      </w:pPr>
      <w:bookmarkStart w:id="40" w:name="part_8826590104f14f83b6cedb7e97a5572f"/>
      <w:bookmarkEnd w:id="40"/>
      <w:r w:rsidRPr="002A36D7">
        <w:rPr>
          <w:color w:val="000000"/>
          <w:szCs w:val="24"/>
        </w:rPr>
        <w:t>1.3.1.1. Techninė specifikacija;</w:t>
      </w:r>
    </w:p>
    <w:p w14:paraId="77EE0446" w14:textId="77777777" w:rsidR="00323506" w:rsidRPr="002A36D7" w:rsidRDefault="00323506" w:rsidP="00323506">
      <w:pPr>
        <w:spacing w:line="276" w:lineRule="atLeast"/>
        <w:jc w:val="both"/>
        <w:rPr>
          <w:color w:val="000000"/>
          <w:szCs w:val="24"/>
        </w:rPr>
      </w:pPr>
      <w:bookmarkStart w:id="41" w:name="part_9a5720f15e6e450db18f2e3c3f3f0522"/>
      <w:bookmarkEnd w:id="41"/>
      <w:r w:rsidRPr="002A36D7">
        <w:rPr>
          <w:color w:val="000000"/>
          <w:szCs w:val="24"/>
        </w:rPr>
        <w:t>1.3.1.2. Specialiosios sąlygos;</w:t>
      </w:r>
    </w:p>
    <w:p w14:paraId="0126E845" w14:textId="77777777" w:rsidR="00323506" w:rsidRPr="002A36D7" w:rsidRDefault="00323506" w:rsidP="00323506">
      <w:pPr>
        <w:spacing w:line="276" w:lineRule="atLeast"/>
        <w:jc w:val="both"/>
        <w:rPr>
          <w:color w:val="000000"/>
          <w:szCs w:val="24"/>
        </w:rPr>
      </w:pPr>
      <w:bookmarkStart w:id="42" w:name="part_707bfe8d0c144f6fb3c44c49d7780e6d"/>
      <w:bookmarkEnd w:id="42"/>
      <w:r w:rsidRPr="002A36D7">
        <w:rPr>
          <w:color w:val="000000"/>
          <w:szCs w:val="24"/>
        </w:rPr>
        <w:t>1.3.1.3. Bendrosios sąlygos;</w:t>
      </w:r>
    </w:p>
    <w:p w14:paraId="4CA955D7" w14:textId="77777777" w:rsidR="00323506" w:rsidRPr="002A36D7" w:rsidRDefault="00323506" w:rsidP="00323506">
      <w:pPr>
        <w:spacing w:line="276" w:lineRule="atLeast"/>
        <w:jc w:val="both"/>
        <w:rPr>
          <w:color w:val="000000"/>
          <w:szCs w:val="24"/>
        </w:rPr>
      </w:pPr>
      <w:bookmarkStart w:id="43" w:name="part_2ef0678e8db0452491fcc490d3cb71cd"/>
      <w:bookmarkEnd w:id="43"/>
      <w:r w:rsidRPr="002A36D7">
        <w:rPr>
          <w:color w:val="000000"/>
          <w:szCs w:val="24"/>
        </w:rPr>
        <w:t>1.3.1.4. Pirkimo dokumentai (išskyrus techninę specifikaciją);</w:t>
      </w:r>
    </w:p>
    <w:p w14:paraId="174EEA7B" w14:textId="77777777" w:rsidR="00323506" w:rsidRPr="002A36D7" w:rsidRDefault="00323506" w:rsidP="00323506">
      <w:pPr>
        <w:spacing w:line="276" w:lineRule="atLeast"/>
        <w:jc w:val="both"/>
        <w:rPr>
          <w:color w:val="000000"/>
          <w:szCs w:val="24"/>
        </w:rPr>
      </w:pPr>
      <w:bookmarkStart w:id="44" w:name="part_37bdb2fbe59b42fab2072c5e4bb7df4e"/>
      <w:bookmarkEnd w:id="44"/>
      <w:r w:rsidRPr="002A36D7">
        <w:rPr>
          <w:color w:val="000000"/>
          <w:szCs w:val="24"/>
        </w:rPr>
        <w:t>1.3.1.5. Pasiūlymas;</w:t>
      </w:r>
    </w:p>
    <w:p w14:paraId="498639AA" w14:textId="77777777" w:rsidR="00323506" w:rsidRPr="002A36D7" w:rsidRDefault="00323506" w:rsidP="00323506">
      <w:pPr>
        <w:spacing w:line="276" w:lineRule="atLeast"/>
        <w:jc w:val="both"/>
        <w:rPr>
          <w:color w:val="000000"/>
          <w:szCs w:val="24"/>
        </w:rPr>
      </w:pPr>
      <w:bookmarkStart w:id="45" w:name="part_0596c23fe61f40e5a18fde0f1f91c373"/>
      <w:bookmarkEnd w:id="45"/>
      <w:r w:rsidRPr="002A36D7">
        <w:rPr>
          <w:color w:val="000000"/>
          <w:szCs w:val="24"/>
        </w:rPr>
        <w:t>1.3.1.6. Kiti Specialiosiose sąlygose išvardinti priedai.</w:t>
      </w:r>
    </w:p>
    <w:p w14:paraId="3D5F0573" w14:textId="77777777" w:rsidR="00323506" w:rsidRPr="002A36D7" w:rsidRDefault="00323506" w:rsidP="00323506">
      <w:pPr>
        <w:spacing w:line="257" w:lineRule="atLeast"/>
        <w:jc w:val="both"/>
        <w:rPr>
          <w:color w:val="000000"/>
          <w:szCs w:val="24"/>
        </w:rPr>
      </w:pPr>
      <w:bookmarkStart w:id="46" w:name="part_469f5d40c6894f748a008c9b86d57ab6"/>
      <w:bookmarkEnd w:id="46"/>
      <w:r w:rsidRPr="002A36D7">
        <w:rPr>
          <w:color w:val="000000"/>
          <w:szCs w:val="24"/>
        </w:rPr>
        <w:t>1.3.2. Tuo atveju, kai Šalių Susitarimu yra keičiamos Sutarties sąlygos, naujai sutartos Sutarties sąlygos turi viršenybę prieš pakeistąsias.</w:t>
      </w:r>
    </w:p>
    <w:p w14:paraId="0160ECB1" w14:textId="77777777" w:rsidR="00323506" w:rsidRPr="002A36D7" w:rsidRDefault="00323506" w:rsidP="00323506">
      <w:pPr>
        <w:spacing w:line="257" w:lineRule="atLeast"/>
        <w:jc w:val="both"/>
        <w:rPr>
          <w:color w:val="000000"/>
          <w:szCs w:val="24"/>
        </w:rPr>
      </w:pPr>
      <w:bookmarkStart w:id="47" w:name="part_1ad838d56da24728b26b8646c0d54f19"/>
      <w:bookmarkEnd w:id="47"/>
      <w:r w:rsidRPr="002A36D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E64E297" w14:textId="77777777" w:rsidR="00323506" w:rsidRPr="002A36D7" w:rsidRDefault="00323506" w:rsidP="00323506">
      <w:pPr>
        <w:spacing w:line="257" w:lineRule="atLeast"/>
        <w:jc w:val="both"/>
        <w:rPr>
          <w:color w:val="000000"/>
          <w:szCs w:val="24"/>
        </w:rPr>
      </w:pPr>
      <w:bookmarkStart w:id="48" w:name="part_b23c1226612e45cbb23579249cc95e5c"/>
      <w:bookmarkEnd w:id="48"/>
      <w:r w:rsidRPr="002A36D7">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w:t>
      </w:r>
    </w:p>
    <w:p w14:paraId="7F55C612" w14:textId="77777777" w:rsidR="00323506" w:rsidRPr="002A36D7" w:rsidRDefault="00323506" w:rsidP="00323506">
      <w:pPr>
        <w:spacing w:line="257" w:lineRule="atLeast"/>
        <w:jc w:val="both"/>
        <w:rPr>
          <w:color w:val="000000"/>
          <w:szCs w:val="24"/>
        </w:rPr>
      </w:pPr>
      <w:r w:rsidRPr="002A36D7">
        <w:rPr>
          <w:color w:val="000000"/>
          <w:szCs w:val="24"/>
        </w:rPr>
        <w:t> </w:t>
      </w:r>
    </w:p>
    <w:p w14:paraId="189C98A7" w14:textId="77777777" w:rsidR="00323506" w:rsidRPr="002A36D7" w:rsidRDefault="00323506" w:rsidP="00323506">
      <w:pPr>
        <w:spacing w:line="257" w:lineRule="atLeast"/>
        <w:jc w:val="center"/>
        <w:rPr>
          <w:color w:val="000000"/>
          <w:szCs w:val="24"/>
        </w:rPr>
      </w:pPr>
      <w:bookmarkStart w:id="49" w:name="part_630dc59410ea4d018c249015972e9995"/>
      <w:bookmarkEnd w:id="49"/>
      <w:r w:rsidRPr="002A36D7">
        <w:rPr>
          <w:b/>
          <w:bCs/>
          <w:caps/>
          <w:color w:val="000000"/>
          <w:szCs w:val="24"/>
        </w:rPr>
        <w:t>2.  SUTARTIES DALYKAS</w:t>
      </w:r>
    </w:p>
    <w:p w14:paraId="4A98F8BD" w14:textId="77777777" w:rsidR="00323506" w:rsidRPr="002A36D7" w:rsidRDefault="00323506" w:rsidP="00323506">
      <w:pPr>
        <w:spacing w:line="257" w:lineRule="atLeast"/>
        <w:jc w:val="both"/>
        <w:rPr>
          <w:color w:val="000000"/>
          <w:szCs w:val="24"/>
        </w:rPr>
      </w:pPr>
      <w:r w:rsidRPr="002A36D7">
        <w:rPr>
          <w:b/>
          <w:bCs/>
          <w:caps/>
          <w:color w:val="000000"/>
          <w:szCs w:val="24"/>
        </w:rPr>
        <w:t> </w:t>
      </w:r>
    </w:p>
    <w:p w14:paraId="698B3BBB" w14:textId="77777777" w:rsidR="00323506" w:rsidRPr="002A36D7" w:rsidRDefault="00323506" w:rsidP="00323506">
      <w:pPr>
        <w:spacing w:line="257" w:lineRule="atLeast"/>
        <w:jc w:val="both"/>
        <w:rPr>
          <w:color w:val="000000"/>
          <w:szCs w:val="24"/>
        </w:rPr>
      </w:pPr>
      <w:bookmarkStart w:id="50" w:name="part_1c3ae81aed584b558deafcaeab13c24f"/>
      <w:bookmarkEnd w:id="50"/>
      <w:r w:rsidRPr="002A36D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D7F634E" w14:textId="77777777" w:rsidR="00323506" w:rsidRPr="002A36D7" w:rsidRDefault="00323506" w:rsidP="00323506">
      <w:pPr>
        <w:spacing w:line="257" w:lineRule="atLeast"/>
        <w:jc w:val="both"/>
        <w:rPr>
          <w:color w:val="000000"/>
          <w:szCs w:val="24"/>
        </w:rPr>
      </w:pPr>
      <w:bookmarkStart w:id="51" w:name="part_24409e4ec9c7473c92b0459f21cbdcae"/>
      <w:bookmarkEnd w:id="51"/>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B11702B" w14:textId="77777777" w:rsidR="00323506" w:rsidRPr="002A36D7" w:rsidRDefault="00323506" w:rsidP="00323506">
      <w:pPr>
        <w:spacing w:line="257" w:lineRule="atLeast"/>
        <w:jc w:val="both"/>
        <w:rPr>
          <w:color w:val="000000"/>
          <w:szCs w:val="24"/>
        </w:rPr>
      </w:pPr>
      <w:bookmarkStart w:id="52" w:name="part_bf2b477ee3004ec6a0cf90489a96c7d9"/>
      <w:bookmarkEnd w:id="52"/>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708EA61" w14:textId="77777777" w:rsidR="00323506" w:rsidRPr="002A36D7" w:rsidRDefault="00323506" w:rsidP="00323506">
      <w:pPr>
        <w:spacing w:line="257" w:lineRule="atLeast"/>
        <w:jc w:val="both"/>
        <w:rPr>
          <w:color w:val="000000"/>
          <w:szCs w:val="24"/>
        </w:rPr>
      </w:pPr>
      <w:r w:rsidRPr="002A36D7">
        <w:rPr>
          <w:color w:val="000000"/>
          <w:szCs w:val="24"/>
        </w:rPr>
        <w:t> </w:t>
      </w:r>
    </w:p>
    <w:p w14:paraId="1C144D07" w14:textId="77777777" w:rsidR="00323506" w:rsidRPr="002A36D7" w:rsidRDefault="00323506" w:rsidP="00323506">
      <w:pPr>
        <w:spacing w:line="257" w:lineRule="atLeast"/>
        <w:jc w:val="center"/>
        <w:rPr>
          <w:color w:val="000000"/>
          <w:szCs w:val="24"/>
        </w:rPr>
      </w:pPr>
      <w:bookmarkStart w:id="53" w:name="part_90113202f3e24cdab3822d5f14c6ddcc"/>
      <w:bookmarkEnd w:id="53"/>
      <w:r w:rsidRPr="002A36D7">
        <w:rPr>
          <w:b/>
          <w:bCs/>
          <w:caps/>
          <w:color w:val="000000"/>
          <w:szCs w:val="24"/>
        </w:rPr>
        <w:t>3.  TIEKĖJAS IR KITI SUTARTIES VYKDYMUI PASITELKIAMI ASMENYS</w:t>
      </w:r>
    </w:p>
    <w:p w14:paraId="51DBCB73" w14:textId="77777777" w:rsidR="00323506" w:rsidRPr="002A36D7" w:rsidRDefault="00323506" w:rsidP="00323506">
      <w:pPr>
        <w:spacing w:line="257" w:lineRule="atLeast"/>
        <w:rPr>
          <w:color w:val="000000"/>
          <w:szCs w:val="24"/>
        </w:rPr>
      </w:pPr>
      <w:r w:rsidRPr="002A36D7">
        <w:rPr>
          <w:b/>
          <w:bCs/>
          <w:caps/>
          <w:color w:val="000000"/>
          <w:szCs w:val="24"/>
        </w:rPr>
        <w:t> </w:t>
      </w:r>
    </w:p>
    <w:p w14:paraId="7818E6AC" w14:textId="77777777" w:rsidR="00323506" w:rsidRPr="002A36D7" w:rsidRDefault="00323506" w:rsidP="00323506">
      <w:pPr>
        <w:spacing w:line="257" w:lineRule="atLeast"/>
        <w:jc w:val="center"/>
        <w:rPr>
          <w:color w:val="000000"/>
          <w:szCs w:val="24"/>
        </w:rPr>
      </w:pPr>
      <w:bookmarkStart w:id="54" w:name="part_144f3b804ffe4b04911dc573964fbb33"/>
      <w:bookmarkEnd w:id="54"/>
      <w:r w:rsidRPr="002A36D7">
        <w:rPr>
          <w:b/>
          <w:bCs/>
          <w:color w:val="000000"/>
          <w:szCs w:val="24"/>
        </w:rPr>
        <w:t>3.1. Kvalifikacija ir kiti Tiekėjo pasiūlymu prisiimti įsipareigojimai</w:t>
      </w:r>
    </w:p>
    <w:p w14:paraId="6E5643E6"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7E77D2A6" w14:textId="77777777" w:rsidR="00323506" w:rsidRPr="002A36D7" w:rsidRDefault="00323506" w:rsidP="00323506">
      <w:pPr>
        <w:spacing w:line="257" w:lineRule="atLeast"/>
        <w:jc w:val="both"/>
        <w:rPr>
          <w:color w:val="000000"/>
          <w:szCs w:val="24"/>
        </w:rPr>
      </w:pPr>
      <w:bookmarkStart w:id="55" w:name="part_651a50a5c11e40c69bd16ca01a7098d2"/>
      <w:bookmarkEnd w:id="55"/>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5D9337F" w14:textId="77777777" w:rsidR="00323506" w:rsidRPr="002A36D7" w:rsidRDefault="00323506" w:rsidP="00323506">
      <w:pPr>
        <w:spacing w:line="257" w:lineRule="atLeast"/>
        <w:jc w:val="both"/>
        <w:rPr>
          <w:color w:val="000000"/>
          <w:szCs w:val="24"/>
        </w:rPr>
      </w:pPr>
      <w:bookmarkStart w:id="56" w:name="part_3d30b092144144729048476418667d38"/>
      <w:bookmarkEnd w:id="56"/>
      <w:r w:rsidRPr="002A36D7">
        <w:rPr>
          <w:color w:val="000000"/>
          <w:szCs w:val="24"/>
        </w:rPr>
        <w:t>3.1.1.1.  turėtų teisę verstis ta veikla, kuri yra reikalinga Sutarčiai įvykdyti;</w:t>
      </w:r>
    </w:p>
    <w:p w14:paraId="08997F75" w14:textId="77777777" w:rsidR="00323506" w:rsidRPr="002A36D7" w:rsidRDefault="00323506" w:rsidP="00323506">
      <w:pPr>
        <w:spacing w:line="257" w:lineRule="atLeast"/>
        <w:jc w:val="both"/>
        <w:rPr>
          <w:color w:val="000000"/>
          <w:szCs w:val="24"/>
        </w:rPr>
      </w:pPr>
      <w:bookmarkStart w:id="57" w:name="part_eea468b00d614f989d5ed8c439c09caa"/>
      <w:bookmarkEnd w:id="57"/>
      <w:r w:rsidRPr="002A36D7">
        <w:rPr>
          <w:color w:val="000000"/>
          <w:szCs w:val="24"/>
        </w:rPr>
        <w:lastRenderedPageBreak/>
        <w:t>3.1.1.2.  atitiktų tiekėjų kvalifikacijai pirkimo dokumentuose nustatytus Sutarties tinkamam vykdymui būtinus reikalavimus bei neturėtų pirkimo dokumentuose nustatytų pašalinimo pagrindų;</w:t>
      </w:r>
    </w:p>
    <w:p w14:paraId="03BB69B3" w14:textId="77777777" w:rsidR="00323506" w:rsidRPr="002A36D7" w:rsidRDefault="00323506" w:rsidP="00323506">
      <w:pPr>
        <w:spacing w:line="257" w:lineRule="atLeast"/>
        <w:jc w:val="both"/>
        <w:rPr>
          <w:color w:val="000000"/>
          <w:szCs w:val="24"/>
        </w:rPr>
      </w:pPr>
      <w:bookmarkStart w:id="58" w:name="part_fbb6cf7e64c24d708247efa32f400266"/>
      <w:bookmarkEnd w:id="58"/>
      <w:r w:rsidRPr="002A36D7">
        <w:rPr>
          <w:color w:val="000000"/>
          <w:szCs w:val="24"/>
        </w:rPr>
        <w:t>3.1.1.3.  laikytųsi Tiekėjo pasiūlyme nurodytų įsipareigojimų, įskaitant, bet neapsiribojant – atitiktų pirkimo dokumentuose nustatytus kokybinių kriterijų reikšmes ir parametrus;</w:t>
      </w:r>
    </w:p>
    <w:p w14:paraId="47D2A25D" w14:textId="77777777" w:rsidR="00323506" w:rsidRPr="002A36D7" w:rsidRDefault="00323506" w:rsidP="00323506">
      <w:pPr>
        <w:spacing w:line="257" w:lineRule="atLeast"/>
        <w:jc w:val="both"/>
        <w:rPr>
          <w:color w:val="000000"/>
          <w:szCs w:val="24"/>
        </w:rPr>
      </w:pPr>
      <w:bookmarkStart w:id="59" w:name="part_10148fbcc9b34cc19eccfef0ee2e8a52"/>
      <w:bookmarkEnd w:id="59"/>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76AB954F" w14:textId="77777777" w:rsidR="00323506" w:rsidRPr="002A36D7" w:rsidRDefault="00323506" w:rsidP="00323506">
      <w:pPr>
        <w:spacing w:line="257" w:lineRule="atLeast"/>
        <w:jc w:val="both"/>
        <w:rPr>
          <w:color w:val="000000"/>
          <w:szCs w:val="24"/>
        </w:rPr>
      </w:pPr>
      <w:bookmarkStart w:id="60" w:name="part_5ad8bd89a6fb434db623e8bb18ecdbc6"/>
      <w:bookmarkEnd w:id="60"/>
      <w:r w:rsidRPr="002A36D7">
        <w:rPr>
          <w:color w:val="000000"/>
          <w:szCs w:val="24"/>
        </w:rPr>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2F8BFB80" w14:textId="77777777" w:rsidR="00323506" w:rsidRPr="002A36D7" w:rsidRDefault="00323506" w:rsidP="00323506">
      <w:pPr>
        <w:spacing w:line="257" w:lineRule="atLeast"/>
        <w:jc w:val="both"/>
        <w:rPr>
          <w:color w:val="000000"/>
          <w:szCs w:val="24"/>
        </w:rPr>
      </w:pPr>
      <w:bookmarkStart w:id="61" w:name="part_b15bf7599b11418f9e538eb4d47e2762"/>
      <w:bookmarkEnd w:id="61"/>
      <w:r w:rsidRPr="002A36D7">
        <w:rPr>
          <w:color w:val="000000"/>
          <w:szCs w:val="24"/>
        </w:rPr>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283C2475" w14:textId="77777777" w:rsidR="00323506" w:rsidRPr="002A36D7" w:rsidRDefault="00323506" w:rsidP="00323506">
      <w:pPr>
        <w:spacing w:line="257" w:lineRule="atLeast"/>
        <w:jc w:val="both"/>
        <w:rPr>
          <w:color w:val="000000"/>
          <w:szCs w:val="24"/>
        </w:rPr>
      </w:pPr>
      <w:bookmarkStart w:id="62" w:name="part_f7dd04038acf47ba91654fe458a784ce"/>
      <w:bookmarkEnd w:id="62"/>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4F76DF" w14:textId="77777777" w:rsidR="00323506" w:rsidRPr="002A36D7" w:rsidRDefault="00323506" w:rsidP="00323506">
      <w:pPr>
        <w:spacing w:line="257" w:lineRule="atLeast"/>
        <w:jc w:val="both"/>
        <w:rPr>
          <w:color w:val="000000"/>
          <w:szCs w:val="24"/>
        </w:rPr>
      </w:pPr>
      <w:r w:rsidRPr="002A36D7">
        <w:rPr>
          <w:color w:val="000000"/>
          <w:szCs w:val="24"/>
        </w:rPr>
        <w:t> </w:t>
      </w:r>
    </w:p>
    <w:p w14:paraId="518FFEBC" w14:textId="77777777" w:rsidR="00323506" w:rsidRPr="002A36D7" w:rsidRDefault="00323506" w:rsidP="00323506">
      <w:pPr>
        <w:spacing w:line="257" w:lineRule="atLeast"/>
        <w:jc w:val="center"/>
        <w:rPr>
          <w:color w:val="000000"/>
          <w:szCs w:val="24"/>
        </w:rPr>
      </w:pPr>
      <w:bookmarkStart w:id="63" w:name="part_62d4bfe29afb4ee59532254f3477eead"/>
      <w:bookmarkEnd w:id="63"/>
      <w:r w:rsidRPr="002A36D7">
        <w:rPr>
          <w:b/>
          <w:bCs/>
          <w:color w:val="000000"/>
          <w:szCs w:val="24"/>
        </w:rPr>
        <w:t>3.2.</w:t>
      </w:r>
      <w:r w:rsidRPr="002A36D7">
        <w:rPr>
          <w:color w:val="000000"/>
          <w:szCs w:val="24"/>
        </w:rPr>
        <w:t>    </w:t>
      </w:r>
      <w:r w:rsidRPr="002A36D7">
        <w:rPr>
          <w:b/>
          <w:bCs/>
          <w:color w:val="000000"/>
          <w:szCs w:val="24"/>
        </w:rPr>
        <w:t>Subtiekėjų bei specialistų pasitelkimas ir keitimas</w:t>
      </w:r>
    </w:p>
    <w:p w14:paraId="1C2C5534"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6BCD7CBC" w14:textId="77777777" w:rsidR="00323506" w:rsidRPr="002A36D7" w:rsidRDefault="00323506" w:rsidP="00323506">
      <w:pPr>
        <w:spacing w:line="257" w:lineRule="atLeast"/>
        <w:jc w:val="both"/>
        <w:rPr>
          <w:color w:val="000000"/>
          <w:szCs w:val="24"/>
        </w:rPr>
      </w:pPr>
      <w:bookmarkStart w:id="64" w:name="part_cbbaa99111db4afebbb94a45e4bd8ef1"/>
      <w:bookmarkEnd w:id="64"/>
      <w:r w:rsidRPr="002A36D7">
        <w:rPr>
          <w:color w:val="000000"/>
          <w:szCs w:val="24"/>
        </w:rPr>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45373820" w14:textId="77777777" w:rsidR="00323506" w:rsidRPr="002A36D7" w:rsidRDefault="00323506" w:rsidP="00323506">
      <w:pPr>
        <w:spacing w:line="264" w:lineRule="atLeast"/>
        <w:jc w:val="both"/>
        <w:rPr>
          <w:color w:val="000000"/>
          <w:szCs w:val="24"/>
        </w:rPr>
      </w:pPr>
      <w:bookmarkStart w:id="65" w:name="part_be68d9fc58ad4da6b195947604d570c5"/>
      <w:bookmarkEnd w:id="65"/>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7270F8F7" w14:textId="77777777" w:rsidR="00323506" w:rsidRPr="002A36D7" w:rsidRDefault="00323506" w:rsidP="00323506">
      <w:pPr>
        <w:spacing w:line="257" w:lineRule="atLeast"/>
        <w:jc w:val="both"/>
        <w:rPr>
          <w:color w:val="000000"/>
          <w:szCs w:val="24"/>
        </w:rPr>
      </w:pPr>
      <w:bookmarkStart w:id="66" w:name="part_4085a7eb59b8430b9f41b2998b0922e7"/>
      <w:bookmarkEnd w:id="66"/>
      <w:r w:rsidRPr="002A36D7">
        <w:rPr>
          <w:color w:val="000000"/>
          <w:szCs w:val="24"/>
        </w:rPr>
        <w:t>3.2.3.   </w:t>
      </w:r>
      <w:r w:rsidRPr="002A36D7">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30C17A9" w14:textId="77777777" w:rsidR="00323506" w:rsidRPr="002A36D7" w:rsidRDefault="00323506" w:rsidP="00323506">
      <w:pPr>
        <w:spacing w:line="264" w:lineRule="atLeast"/>
        <w:jc w:val="both"/>
        <w:rPr>
          <w:color w:val="000000"/>
          <w:szCs w:val="24"/>
        </w:rPr>
      </w:pPr>
      <w:bookmarkStart w:id="67" w:name="part_be242872486a4fe2904c757731516486"/>
      <w:bookmarkEnd w:id="67"/>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31F49905" w14:textId="77777777" w:rsidR="00323506" w:rsidRPr="002A36D7" w:rsidRDefault="00323506" w:rsidP="00323506">
      <w:pPr>
        <w:spacing w:line="257" w:lineRule="atLeast"/>
        <w:jc w:val="both"/>
        <w:rPr>
          <w:color w:val="000000"/>
          <w:szCs w:val="24"/>
        </w:rPr>
      </w:pPr>
      <w:bookmarkStart w:id="68" w:name="part_0898228ee5fb496d87e0c5ee70507bdb"/>
      <w:bookmarkEnd w:id="68"/>
      <w:r w:rsidRPr="002A36D7">
        <w:rPr>
          <w:color w:val="000000"/>
          <w:szCs w:val="24"/>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w:t>
      </w:r>
      <w:r w:rsidRPr="002A36D7">
        <w:rPr>
          <w:color w:val="000000"/>
          <w:szCs w:val="24"/>
        </w:rPr>
        <w:lastRenderedPageBreak/>
        <w:t>5 (penkias) darbo dienas raštu informuoja Tiekėją apie leidimą pakeisti subtiekėją. Pirkėjui sutikus, Šalys pasirašo Susitarimą, kuris laikomas neatsiejama Sutarties dalimi.</w:t>
      </w:r>
    </w:p>
    <w:p w14:paraId="0F9F1A94" w14:textId="77777777" w:rsidR="00323506" w:rsidRPr="002A36D7" w:rsidRDefault="00323506" w:rsidP="00323506">
      <w:pPr>
        <w:spacing w:line="257" w:lineRule="atLeast"/>
        <w:jc w:val="both"/>
        <w:rPr>
          <w:color w:val="000000"/>
          <w:szCs w:val="24"/>
        </w:rPr>
      </w:pPr>
      <w:bookmarkStart w:id="69" w:name="part_561f09f7423f428b900c51e8d48b0ee2"/>
      <w:bookmarkEnd w:id="69"/>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65CB575C" w14:textId="77777777" w:rsidR="00323506" w:rsidRPr="002A36D7" w:rsidRDefault="00323506" w:rsidP="00323506">
      <w:pPr>
        <w:spacing w:line="257" w:lineRule="atLeast"/>
        <w:jc w:val="both"/>
        <w:rPr>
          <w:color w:val="000000"/>
          <w:szCs w:val="24"/>
        </w:rPr>
      </w:pPr>
      <w:bookmarkStart w:id="70" w:name="part_e974b02aacfd447ea385c83d9d9aafe9"/>
      <w:bookmarkEnd w:id="70"/>
      <w:r w:rsidRPr="002A36D7">
        <w:rPr>
          <w:color w:val="000000"/>
          <w:szCs w:val="24"/>
        </w:rPr>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44E35C15" w14:textId="77777777" w:rsidR="00323506" w:rsidRPr="002A36D7" w:rsidRDefault="00323506" w:rsidP="00323506">
      <w:pPr>
        <w:spacing w:line="257" w:lineRule="atLeast"/>
        <w:jc w:val="both"/>
        <w:rPr>
          <w:color w:val="000000"/>
          <w:szCs w:val="24"/>
        </w:rPr>
      </w:pPr>
      <w:bookmarkStart w:id="71" w:name="part_14136bcf2b7f495c82bbc858510e3db1"/>
      <w:bookmarkEnd w:id="71"/>
      <w:r w:rsidRPr="002A36D7">
        <w:rPr>
          <w:color w:val="000000"/>
          <w:szCs w:val="24"/>
        </w:rPr>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1506E8A" w14:textId="77777777" w:rsidR="00323506" w:rsidRPr="002A36D7" w:rsidRDefault="00323506" w:rsidP="00323506">
      <w:pPr>
        <w:spacing w:line="257" w:lineRule="atLeast"/>
        <w:jc w:val="both"/>
        <w:rPr>
          <w:color w:val="000000"/>
          <w:szCs w:val="24"/>
        </w:rPr>
      </w:pPr>
      <w:bookmarkStart w:id="72" w:name="part_beeb5dfd635a4e64acbe3222b07f50a7"/>
      <w:bookmarkEnd w:id="72"/>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65AD86F6" w14:textId="77777777" w:rsidR="00323506" w:rsidRPr="002A36D7" w:rsidRDefault="00323506" w:rsidP="00323506">
      <w:pPr>
        <w:spacing w:line="257" w:lineRule="atLeast"/>
        <w:jc w:val="both"/>
        <w:rPr>
          <w:color w:val="000000"/>
          <w:szCs w:val="24"/>
        </w:rPr>
      </w:pPr>
      <w:bookmarkStart w:id="73" w:name="part_7721480452d540af93fb622c609430a6"/>
      <w:bookmarkEnd w:id="73"/>
      <w:r w:rsidRPr="002A36D7">
        <w:rPr>
          <w:color w:val="000000"/>
          <w:szCs w:val="24"/>
        </w:rPr>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4D1F7B9C" w14:textId="77777777" w:rsidR="00323506" w:rsidRPr="002A36D7" w:rsidRDefault="00323506" w:rsidP="00323506">
      <w:pPr>
        <w:spacing w:line="257" w:lineRule="atLeast"/>
        <w:jc w:val="both"/>
        <w:rPr>
          <w:color w:val="000000"/>
          <w:szCs w:val="24"/>
        </w:rPr>
      </w:pPr>
      <w:bookmarkStart w:id="74" w:name="part_2785f703d048423192b72f5e9eb43447"/>
      <w:bookmarkEnd w:id="74"/>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BD5ED42" w14:textId="77777777" w:rsidR="00323506" w:rsidRPr="002A36D7" w:rsidRDefault="00323506" w:rsidP="00323506">
      <w:pPr>
        <w:spacing w:line="257" w:lineRule="atLeast"/>
        <w:jc w:val="both"/>
        <w:rPr>
          <w:color w:val="000000"/>
          <w:szCs w:val="24"/>
        </w:rPr>
      </w:pPr>
      <w:bookmarkStart w:id="75" w:name="part_cfff1cf8985946ffb3f40e1fe955bf69"/>
      <w:bookmarkEnd w:id="75"/>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68FBD1CB" w14:textId="77777777" w:rsidR="00323506" w:rsidRPr="002A36D7" w:rsidRDefault="00323506" w:rsidP="00323506">
      <w:pPr>
        <w:spacing w:line="257" w:lineRule="atLeast"/>
        <w:jc w:val="both"/>
        <w:rPr>
          <w:color w:val="000000"/>
          <w:szCs w:val="24"/>
        </w:rPr>
      </w:pPr>
      <w:bookmarkStart w:id="76" w:name="part_fb6b55b9e36c408180d0a10d72434407"/>
      <w:bookmarkEnd w:id="76"/>
      <w:r w:rsidRPr="002A36D7">
        <w:rPr>
          <w:color w:val="000000"/>
          <w:szCs w:val="24"/>
        </w:rPr>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Tiekėjo pasiūlyme nurodytą keičiamo specialisto kvalifikaciją pirkimo dokumentuose 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1FAC4A44" w14:textId="77777777" w:rsidR="00323506" w:rsidRPr="002A36D7" w:rsidRDefault="00323506" w:rsidP="00323506">
      <w:pPr>
        <w:spacing w:line="257" w:lineRule="atLeast"/>
        <w:jc w:val="both"/>
        <w:rPr>
          <w:color w:val="000000"/>
          <w:szCs w:val="24"/>
        </w:rPr>
      </w:pPr>
      <w:bookmarkStart w:id="77" w:name="part_fb4bad4fe05240aca737254314a4ba78"/>
      <w:bookmarkEnd w:id="77"/>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2FA9CD4C" w14:textId="77777777" w:rsidR="00323506" w:rsidRPr="002A36D7" w:rsidRDefault="00323506" w:rsidP="00323506">
      <w:pPr>
        <w:spacing w:line="257" w:lineRule="atLeast"/>
        <w:jc w:val="both"/>
        <w:rPr>
          <w:color w:val="000000"/>
          <w:szCs w:val="24"/>
        </w:rPr>
      </w:pPr>
      <w:bookmarkStart w:id="78" w:name="part_7ca41910afaf40e9b733eefe3ec1c97f"/>
      <w:bookmarkEnd w:id="78"/>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2035B819" w14:textId="77777777" w:rsidR="00323506" w:rsidRPr="002A36D7" w:rsidRDefault="00323506" w:rsidP="00323506">
      <w:pPr>
        <w:spacing w:line="257" w:lineRule="atLeast"/>
        <w:jc w:val="both"/>
        <w:rPr>
          <w:color w:val="000000"/>
          <w:szCs w:val="24"/>
        </w:rPr>
      </w:pPr>
      <w:bookmarkStart w:id="79" w:name="part_19853ae5e6af45d7aa44c9c903ae4a63"/>
      <w:bookmarkEnd w:id="79"/>
      <w:r w:rsidRPr="002A36D7">
        <w:rPr>
          <w:color w:val="000000"/>
          <w:szCs w:val="24"/>
        </w:rPr>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47E4689B" w14:textId="77777777" w:rsidR="00323506" w:rsidRPr="002A36D7" w:rsidRDefault="00323506" w:rsidP="00323506">
      <w:pPr>
        <w:spacing w:line="257" w:lineRule="atLeast"/>
        <w:jc w:val="both"/>
        <w:rPr>
          <w:color w:val="000000"/>
          <w:szCs w:val="24"/>
        </w:rPr>
      </w:pPr>
      <w:bookmarkStart w:id="80" w:name="part_85fa84721030441cb1a21cd595ed88ce"/>
      <w:bookmarkEnd w:id="80"/>
      <w:r w:rsidRPr="002A36D7">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08DCDC3" w14:textId="77777777" w:rsidR="00323506" w:rsidRPr="002A36D7" w:rsidRDefault="00323506" w:rsidP="00323506">
      <w:pPr>
        <w:spacing w:line="257" w:lineRule="atLeast"/>
        <w:jc w:val="both"/>
        <w:rPr>
          <w:color w:val="000000"/>
          <w:szCs w:val="24"/>
        </w:rPr>
      </w:pPr>
      <w:bookmarkStart w:id="81" w:name="part_5d7eface054f403daaaccfd74fe58aef"/>
      <w:bookmarkEnd w:id="81"/>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7B1B884E" w14:textId="77777777" w:rsidR="00323506" w:rsidRPr="002A36D7" w:rsidRDefault="00323506" w:rsidP="00323506">
      <w:pPr>
        <w:spacing w:line="257" w:lineRule="atLeast"/>
        <w:jc w:val="both"/>
        <w:rPr>
          <w:color w:val="000000"/>
          <w:szCs w:val="24"/>
        </w:rPr>
      </w:pPr>
      <w:bookmarkStart w:id="82" w:name="part_f4f38adc09c6466fbe273afb3dd9d59a"/>
      <w:bookmarkEnd w:id="82"/>
      <w:r w:rsidRPr="002A36D7">
        <w:rPr>
          <w:color w:val="000000"/>
          <w:szCs w:val="24"/>
        </w:rPr>
        <w:t>3.2.11.   Tiekėjas privalo pakeisti subtiekėją ar specialistą, jei paaiškėja, kad jis neatitinka jam pirkimo dokumentuose keliamų reikalavimų.</w:t>
      </w:r>
    </w:p>
    <w:p w14:paraId="6A4909B3" w14:textId="77777777" w:rsidR="00323506" w:rsidRPr="002A36D7" w:rsidRDefault="00323506" w:rsidP="00323506">
      <w:pPr>
        <w:spacing w:line="257" w:lineRule="atLeast"/>
        <w:jc w:val="both"/>
        <w:rPr>
          <w:color w:val="000000"/>
          <w:szCs w:val="24"/>
        </w:rPr>
      </w:pPr>
      <w:bookmarkStart w:id="83" w:name="part_d90b27fd94624533b884a31cc6cc0b3a"/>
      <w:bookmarkEnd w:id="83"/>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xml:space="preserve">, reikalavimų dėl pašalinimo pagrindų nebuvimo, atitikties nacionalinio saugumo interesams bei kilmės reikalavimams (jei taikoma) </w:t>
      </w:r>
      <w:r w:rsidRPr="002A36D7">
        <w:rPr>
          <w:color w:val="000000"/>
          <w:szCs w:val="24"/>
        </w:rPr>
        <w:lastRenderedPageBreak/>
        <w:t>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0F06117D" w14:textId="77777777" w:rsidR="00323506" w:rsidRPr="002A36D7" w:rsidRDefault="00323506" w:rsidP="00323506">
      <w:pPr>
        <w:spacing w:line="257" w:lineRule="atLeast"/>
        <w:jc w:val="both"/>
        <w:rPr>
          <w:color w:val="000000"/>
          <w:szCs w:val="24"/>
        </w:rPr>
      </w:pPr>
      <w:r w:rsidRPr="002A36D7">
        <w:rPr>
          <w:color w:val="000000"/>
          <w:szCs w:val="24"/>
        </w:rPr>
        <w:t> </w:t>
      </w:r>
    </w:p>
    <w:p w14:paraId="76D9ACBE" w14:textId="77777777" w:rsidR="00323506" w:rsidRPr="002A36D7" w:rsidRDefault="00323506" w:rsidP="00323506">
      <w:pPr>
        <w:spacing w:line="257" w:lineRule="atLeast"/>
        <w:jc w:val="center"/>
        <w:rPr>
          <w:color w:val="000000"/>
          <w:szCs w:val="24"/>
        </w:rPr>
      </w:pPr>
      <w:bookmarkStart w:id="84" w:name="part_26c80d6f81204022af41722e9247b5fb"/>
      <w:bookmarkEnd w:id="84"/>
      <w:r w:rsidRPr="002A36D7">
        <w:rPr>
          <w:b/>
          <w:bCs/>
          <w:color w:val="000000"/>
          <w:szCs w:val="24"/>
        </w:rPr>
        <w:t>3.3. Jungtinės veiklos partnerių keitimas</w:t>
      </w:r>
    </w:p>
    <w:p w14:paraId="17C4E80B" w14:textId="77777777" w:rsidR="00323506" w:rsidRPr="002A36D7" w:rsidRDefault="00323506" w:rsidP="00323506">
      <w:pPr>
        <w:spacing w:line="257" w:lineRule="atLeast"/>
        <w:jc w:val="both"/>
        <w:rPr>
          <w:color w:val="000000"/>
          <w:szCs w:val="24"/>
        </w:rPr>
      </w:pPr>
      <w:r w:rsidRPr="002A36D7">
        <w:rPr>
          <w:color w:val="000000"/>
          <w:szCs w:val="24"/>
        </w:rPr>
        <w:t> </w:t>
      </w:r>
    </w:p>
    <w:p w14:paraId="78069A93" w14:textId="77777777" w:rsidR="00323506" w:rsidRPr="002A36D7" w:rsidRDefault="00323506" w:rsidP="00323506">
      <w:pPr>
        <w:spacing w:line="257" w:lineRule="atLeast"/>
        <w:jc w:val="both"/>
        <w:rPr>
          <w:color w:val="000000"/>
          <w:szCs w:val="24"/>
        </w:rPr>
      </w:pPr>
      <w:bookmarkStart w:id="85" w:name="part_0e3c3532b5874595a58882403ad7467d"/>
      <w:bookmarkEnd w:id="85"/>
      <w:r w:rsidRPr="002A36D7">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64FC87" w14:textId="77777777" w:rsidR="00323506" w:rsidRPr="002A36D7" w:rsidRDefault="00323506" w:rsidP="00323506">
      <w:pPr>
        <w:spacing w:line="257" w:lineRule="atLeast"/>
        <w:jc w:val="both"/>
        <w:rPr>
          <w:color w:val="000000"/>
          <w:szCs w:val="24"/>
        </w:rPr>
      </w:pPr>
      <w:bookmarkStart w:id="86" w:name="part_175dce27c4984e3785c5fd2e1307ebbb"/>
      <w:bookmarkEnd w:id="86"/>
      <w:r w:rsidRPr="002A36D7">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D389C17" w14:textId="77777777" w:rsidR="00323506" w:rsidRPr="002A36D7" w:rsidRDefault="00323506" w:rsidP="00323506">
      <w:pPr>
        <w:spacing w:line="257" w:lineRule="atLeast"/>
        <w:jc w:val="both"/>
        <w:rPr>
          <w:color w:val="000000"/>
          <w:szCs w:val="24"/>
        </w:rPr>
      </w:pPr>
      <w:bookmarkStart w:id="87" w:name="part_255985860cba4e24a9f1312bd04e486d"/>
      <w:bookmarkEnd w:id="87"/>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6FC8D80C" w14:textId="77777777" w:rsidR="00323506" w:rsidRPr="002A36D7" w:rsidRDefault="00323506" w:rsidP="00323506">
      <w:pPr>
        <w:spacing w:line="257" w:lineRule="atLeast"/>
        <w:jc w:val="both"/>
        <w:rPr>
          <w:color w:val="000000"/>
          <w:szCs w:val="24"/>
        </w:rPr>
      </w:pPr>
      <w:bookmarkStart w:id="88" w:name="part_0c3298d1639a4ac9b3b249096cefd2eb"/>
      <w:bookmarkEnd w:id="88"/>
      <w:r w:rsidRPr="002A36D7">
        <w:rPr>
          <w:color w:val="000000"/>
          <w:szCs w:val="24"/>
          <w:shd w:val="clear" w:color="auto" w:fill="FFFFFF"/>
        </w:rPr>
        <w:t>3.3.3.1. prašymą pakeisti Tiekėjo sudėtį ir įrodymus, pagrindžiančius bent vieną partnerio atsisakymo ar keitimo aplinkybę, nurodytą Sutartyje;</w:t>
      </w:r>
    </w:p>
    <w:p w14:paraId="07153F52" w14:textId="77777777" w:rsidR="00323506" w:rsidRPr="002A36D7" w:rsidRDefault="00323506" w:rsidP="00323506">
      <w:pPr>
        <w:spacing w:line="257" w:lineRule="atLeast"/>
        <w:jc w:val="both"/>
        <w:rPr>
          <w:color w:val="000000"/>
          <w:szCs w:val="24"/>
        </w:rPr>
      </w:pPr>
      <w:bookmarkStart w:id="89" w:name="part_ac660840151d42eab6ae83f17551f989"/>
      <w:bookmarkEnd w:id="89"/>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552AE31C" w14:textId="77777777" w:rsidR="00323506" w:rsidRPr="002A36D7" w:rsidRDefault="00323506" w:rsidP="00323506">
      <w:pPr>
        <w:spacing w:line="257" w:lineRule="atLeast"/>
        <w:jc w:val="both"/>
        <w:rPr>
          <w:color w:val="000000"/>
          <w:szCs w:val="24"/>
        </w:rPr>
      </w:pPr>
      <w:bookmarkStart w:id="90" w:name="part_aeef7574d1fc44f695fde88f641b16b0"/>
      <w:bookmarkEnd w:id="90"/>
      <w:r w:rsidRPr="002A36D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69579D75" w14:textId="77777777" w:rsidR="00323506" w:rsidRPr="002A36D7" w:rsidRDefault="00323506" w:rsidP="00323506">
      <w:pPr>
        <w:spacing w:line="257" w:lineRule="atLeast"/>
        <w:jc w:val="both"/>
        <w:rPr>
          <w:color w:val="000000"/>
          <w:szCs w:val="24"/>
        </w:rPr>
      </w:pPr>
      <w:bookmarkStart w:id="91" w:name="part_99f4d78073d1499f9bb15b81a7565aad"/>
      <w:bookmarkEnd w:id="91"/>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1408E1C" w14:textId="77777777" w:rsidR="00323506" w:rsidRPr="002A36D7" w:rsidRDefault="00323506" w:rsidP="00323506">
      <w:pPr>
        <w:spacing w:line="257" w:lineRule="atLeast"/>
        <w:jc w:val="both"/>
        <w:rPr>
          <w:color w:val="000000"/>
          <w:szCs w:val="24"/>
        </w:rPr>
      </w:pPr>
      <w:r w:rsidRPr="002A36D7">
        <w:rPr>
          <w:color w:val="000000"/>
          <w:szCs w:val="24"/>
        </w:rPr>
        <w:t> </w:t>
      </w:r>
    </w:p>
    <w:p w14:paraId="0498A4A3" w14:textId="77777777" w:rsidR="00323506" w:rsidRPr="002A36D7" w:rsidRDefault="00323506" w:rsidP="00323506">
      <w:pPr>
        <w:spacing w:line="257" w:lineRule="atLeast"/>
        <w:jc w:val="center"/>
        <w:rPr>
          <w:color w:val="000000"/>
          <w:szCs w:val="24"/>
        </w:rPr>
      </w:pPr>
      <w:bookmarkStart w:id="92" w:name="part_d8b49a918ab44623846a6a7752751f47"/>
      <w:bookmarkEnd w:id="92"/>
      <w:r w:rsidRPr="002A36D7">
        <w:rPr>
          <w:b/>
          <w:bCs/>
          <w:color w:val="000000"/>
          <w:szCs w:val="24"/>
        </w:rPr>
        <w:t>3.4.    Susitarimai dėl tiesioginio atsiskaitymo su subtiekėjais</w:t>
      </w:r>
    </w:p>
    <w:p w14:paraId="6EF0BA3C"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24257268" w14:textId="77777777" w:rsidR="00323506" w:rsidRPr="002A36D7" w:rsidRDefault="00323506" w:rsidP="00323506">
      <w:pPr>
        <w:spacing w:line="257" w:lineRule="atLeast"/>
        <w:jc w:val="both"/>
        <w:rPr>
          <w:color w:val="000000"/>
          <w:szCs w:val="24"/>
        </w:rPr>
      </w:pPr>
      <w:bookmarkStart w:id="93" w:name="part_be897e665bdc4ac6932e5e23ecf5bfa2"/>
      <w:bookmarkEnd w:id="93"/>
      <w:r w:rsidRPr="002A36D7">
        <w:rPr>
          <w:color w:val="000000"/>
          <w:szCs w:val="24"/>
        </w:rPr>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BA2B4C1" w14:textId="77777777" w:rsidR="00323506" w:rsidRPr="002A36D7" w:rsidRDefault="00323506" w:rsidP="00323506">
      <w:pPr>
        <w:spacing w:line="257" w:lineRule="atLeast"/>
        <w:jc w:val="both"/>
        <w:rPr>
          <w:color w:val="000000"/>
          <w:szCs w:val="24"/>
        </w:rPr>
      </w:pPr>
      <w:bookmarkStart w:id="94" w:name="part_4c47cfdb3d154e5abb47b4f87ee5ccd6"/>
      <w:bookmarkEnd w:id="94"/>
      <w:r w:rsidRPr="002A36D7">
        <w:rPr>
          <w:color w:val="000000"/>
          <w:szCs w:val="24"/>
        </w:rPr>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3BFD3A10" w14:textId="77777777" w:rsidR="00323506" w:rsidRPr="002A36D7" w:rsidRDefault="00323506" w:rsidP="00323506">
      <w:pPr>
        <w:spacing w:line="257" w:lineRule="atLeast"/>
        <w:jc w:val="both"/>
        <w:rPr>
          <w:color w:val="000000"/>
          <w:szCs w:val="24"/>
        </w:rPr>
      </w:pPr>
      <w:bookmarkStart w:id="95" w:name="part_3a30656014a947a7b8bc557fd32924d2"/>
      <w:bookmarkEnd w:id="95"/>
      <w:r w:rsidRPr="002A36D7">
        <w:rPr>
          <w:color w:val="000000"/>
          <w:szCs w:val="24"/>
        </w:rPr>
        <w:lastRenderedPageBreak/>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CA94B81" w14:textId="77777777" w:rsidR="00323506" w:rsidRPr="002A36D7" w:rsidRDefault="00323506" w:rsidP="00323506">
      <w:pPr>
        <w:spacing w:line="257" w:lineRule="atLeast"/>
        <w:jc w:val="both"/>
        <w:rPr>
          <w:color w:val="000000"/>
          <w:szCs w:val="24"/>
        </w:rPr>
      </w:pPr>
      <w:bookmarkStart w:id="96" w:name="part_5463eb57d484452ea12bce83a4489b94"/>
      <w:bookmarkEnd w:id="96"/>
      <w:r w:rsidRPr="002A36D7">
        <w:rPr>
          <w:color w:val="000000"/>
          <w:szCs w:val="24"/>
        </w:rPr>
        <w:t>3.4.1.3.  </w:t>
      </w:r>
      <w:r w:rsidRPr="002A36D7">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color w:val="000000"/>
          <w:szCs w:val="24"/>
          <w:shd w:val="clear" w:color="auto" w:fill="FFFFFF"/>
        </w:rPr>
        <w:t>subtiekimo</w:t>
      </w:r>
      <w:proofErr w:type="spellEnd"/>
      <w:r w:rsidRPr="002A36D7">
        <w:rPr>
          <w:color w:val="000000"/>
          <w:szCs w:val="24"/>
          <w:shd w:val="clear" w:color="auto" w:fill="FFFFFF"/>
        </w:rPr>
        <w:t xml:space="preserve"> sutartyje nustatytus reikalavimus;</w:t>
      </w:r>
    </w:p>
    <w:p w14:paraId="05C28FF3" w14:textId="77777777" w:rsidR="00323506" w:rsidRPr="002A36D7" w:rsidRDefault="00323506" w:rsidP="00323506">
      <w:pPr>
        <w:spacing w:line="257" w:lineRule="atLeast"/>
        <w:jc w:val="both"/>
        <w:rPr>
          <w:color w:val="000000"/>
          <w:szCs w:val="24"/>
        </w:rPr>
      </w:pPr>
      <w:bookmarkStart w:id="97" w:name="part_48ab2dcca85243809c5046bef412820d"/>
      <w:bookmarkEnd w:id="97"/>
      <w:r w:rsidRPr="002A36D7">
        <w:rPr>
          <w:color w:val="000000"/>
          <w:szCs w:val="24"/>
        </w:rPr>
        <w:t>3.4.1.4.  </w:t>
      </w:r>
      <w:r w:rsidRPr="002A36D7">
        <w:rPr>
          <w:color w:val="000000"/>
          <w:szCs w:val="24"/>
          <w:shd w:val="clear" w:color="auto" w:fill="FFFFFF"/>
        </w:rPr>
        <w:t>tiesioginio atsiskaitymo su subtiekėjais galimybė nekeičia Tiekėjo atsakomybės dėl Sutarties įvykdymo.</w:t>
      </w:r>
    </w:p>
    <w:p w14:paraId="141908F7" w14:textId="77777777" w:rsidR="00323506" w:rsidRPr="002A36D7" w:rsidRDefault="00323506" w:rsidP="00323506">
      <w:pPr>
        <w:spacing w:line="257" w:lineRule="atLeast"/>
        <w:jc w:val="both"/>
        <w:rPr>
          <w:color w:val="000000"/>
          <w:szCs w:val="24"/>
        </w:rPr>
      </w:pPr>
      <w:r w:rsidRPr="002A36D7">
        <w:rPr>
          <w:color w:val="000000"/>
          <w:szCs w:val="24"/>
        </w:rPr>
        <w:t> </w:t>
      </w:r>
    </w:p>
    <w:p w14:paraId="1F799B3D" w14:textId="77777777" w:rsidR="00323506" w:rsidRPr="002A36D7" w:rsidRDefault="00323506" w:rsidP="00323506">
      <w:pPr>
        <w:spacing w:line="257" w:lineRule="atLeast"/>
        <w:ind w:left="360" w:hanging="360"/>
        <w:jc w:val="center"/>
        <w:rPr>
          <w:color w:val="000000"/>
          <w:szCs w:val="24"/>
        </w:rPr>
      </w:pPr>
      <w:bookmarkStart w:id="98" w:name="part_4d040cf0ea764ce997ef5f3e38023570"/>
      <w:bookmarkEnd w:id="98"/>
      <w:r w:rsidRPr="002A36D7">
        <w:rPr>
          <w:b/>
          <w:bCs/>
          <w:caps/>
          <w:color w:val="000000"/>
          <w:szCs w:val="24"/>
        </w:rPr>
        <w:t>4.   ŠALIŲ BENDRADARBIAVIMAS</w:t>
      </w:r>
    </w:p>
    <w:p w14:paraId="17452CC8" w14:textId="77777777" w:rsidR="00323506" w:rsidRPr="002A36D7" w:rsidRDefault="00323506" w:rsidP="00323506">
      <w:pPr>
        <w:spacing w:line="257" w:lineRule="atLeast"/>
        <w:jc w:val="both"/>
        <w:rPr>
          <w:color w:val="000000"/>
          <w:szCs w:val="24"/>
        </w:rPr>
      </w:pPr>
      <w:r w:rsidRPr="002A36D7">
        <w:rPr>
          <w:b/>
          <w:bCs/>
          <w:caps/>
          <w:smallCaps/>
          <w:color w:val="000000"/>
          <w:szCs w:val="24"/>
        </w:rPr>
        <w:t> </w:t>
      </w:r>
    </w:p>
    <w:p w14:paraId="53D3C248" w14:textId="77777777" w:rsidR="00323506" w:rsidRPr="002A36D7" w:rsidRDefault="00323506" w:rsidP="00323506">
      <w:pPr>
        <w:spacing w:line="257" w:lineRule="atLeast"/>
        <w:jc w:val="center"/>
        <w:rPr>
          <w:color w:val="000000"/>
          <w:szCs w:val="24"/>
        </w:rPr>
      </w:pPr>
      <w:bookmarkStart w:id="99" w:name="part_ed09428f2bfd45c1bbdaec96e5ac3272"/>
      <w:bookmarkEnd w:id="99"/>
      <w:r w:rsidRPr="002A36D7">
        <w:rPr>
          <w:b/>
          <w:bCs/>
          <w:color w:val="000000"/>
          <w:szCs w:val="24"/>
        </w:rPr>
        <w:t>4.1.    Šalių bendradarbiavimo pareiga</w:t>
      </w:r>
    </w:p>
    <w:p w14:paraId="7DD124E3" w14:textId="77777777" w:rsidR="00323506" w:rsidRPr="002A36D7" w:rsidRDefault="00323506" w:rsidP="00323506">
      <w:pPr>
        <w:spacing w:line="257" w:lineRule="atLeast"/>
        <w:rPr>
          <w:color w:val="000000"/>
          <w:szCs w:val="24"/>
        </w:rPr>
      </w:pPr>
      <w:r w:rsidRPr="002A36D7">
        <w:rPr>
          <w:b/>
          <w:bCs/>
          <w:color w:val="000000"/>
          <w:szCs w:val="24"/>
        </w:rPr>
        <w:t> </w:t>
      </w:r>
    </w:p>
    <w:p w14:paraId="5B810569" w14:textId="77777777" w:rsidR="00323506" w:rsidRPr="002A36D7" w:rsidRDefault="00323506" w:rsidP="00323506">
      <w:pPr>
        <w:spacing w:line="257" w:lineRule="atLeast"/>
        <w:jc w:val="both"/>
        <w:rPr>
          <w:color w:val="000000"/>
          <w:szCs w:val="24"/>
        </w:rPr>
      </w:pPr>
      <w:bookmarkStart w:id="100" w:name="part_7f2890c3605e488f964bea21a26c6d64"/>
      <w:bookmarkEnd w:id="100"/>
      <w:r w:rsidRPr="002A36D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FB96B2D" w14:textId="77777777" w:rsidR="00323506" w:rsidRPr="002A36D7" w:rsidRDefault="00323506" w:rsidP="00323506">
      <w:pPr>
        <w:spacing w:line="257" w:lineRule="atLeast"/>
        <w:jc w:val="both"/>
        <w:rPr>
          <w:color w:val="000000"/>
          <w:szCs w:val="24"/>
        </w:rPr>
      </w:pPr>
      <w:bookmarkStart w:id="101" w:name="part_d4a008074a194a49ae5ee2bc78796c69"/>
      <w:bookmarkEnd w:id="101"/>
      <w:r w:rsidRPr="002A36D7">
        <w:rPr>
          <w:color w:val="000000"/>
          <w:szCs w:val="24"/>
        </w:rPr>
        <w:t>4.1.2. Šalys įsipareigoja užtikrinti, kad viena kitai teiks dokumentus ir (ar) kitą informaciją, kurie yra būtini Šalių tinkamam įsipareigojimų įvykdymui pagal Sutartį.</w:t>
      </w:r>
    </w:p>
    <w:p w14:paraId="07519BFB" w14:textId="77777777" w:rsidR="00323506" w:rsidRPr="002A36D7" w:rsidRDefault="00323506" w:rsidP="00323506">
      <w:pPr>
        <w:spacing w:line="257" w:lineRule="atLeast"/>
        <w:jc w:val="both"/>
        <w:rPr>
          <w:color w:val="000000"/>
          <w:szCs w:val="24"/>
        </w:rPr>
      </w:pPr>
      <w:bookmarkStart w:id="102" w:name="part_4aa70d3fcfe040a784dc4766a620a621"/>
      <w:bookmarkEnd w:id="102"/>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w:t>
      </w:r>
    </w:p>
    <w:p w14:paraId="60D99EC2" w14:textId="77777777" w:rsidR="00323506" w:rsidRPr="002A36D7" w:rsidRDefault="00323506" w:rsidP="00323506">
      <w:pPr>
        <w:spacing w:line="257" w:lineRule="atLeast"/>
        <w:ind w:firstLine="53"/>
        <w:jc w:val="both"/>
        <w:rPr>
          <w:color w:val="000000"/>
          <w:szCs w:val="24"/>
        </w:rPr>
      </w:pPr>
      <w:r w:rsidRPr="002A36D7">
        <w:rPr>
          <w:color w:val="000000"/>
          <w:szCs w:val="24"/>
        </w:rPr>
        <w:t> </w:t>
      </w:r>
    </w:p>
    <w:p w14:paraId="17AC699F" w14:textId="77777777" w:rsidR="00323506" w:rsidRPr="002A36D7" w:rsidRDefault="00323506" w:rsidP="00323506">
      <w:pPr>
        <w:spacing w:line="257" w:lineRule="atLeast"/>
        <w:jc w:val="center"/>
        <w:rPr>
          <w:color w:val="000000"/>
          <w:szCs w:val="24"/>
        </w:rPr>
      </w:pPr>
      <w:bookmarkStart w:id="103" w:name="part_bd8e0f0b18b84b27a0670744cb2887a3"/>
      <w:bookmarkEnd w:id="103"/>
      <w:r w:rsidRPr="002A36D7">
        <w:rPr>
          <w:b/>
          <w:bCs/>
          <w:color w:val="000000"/>
          <w:szCs w:val="24"/>
        </w:rPr>
        <w:t>4.2.    Kontaktiniai asmenys</w:t>
      </w:r>
    </w:p>
    <w:p w14:paraId="4C5CB6E0"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1BE09F78" w14:textId="77777777" w:rsidR="00323506" w:rsidRPr="002A36D7" w:rsidRDefault="00323506" w:rsidP="00323506">
      <w:pPr>
        <w:spacing w:line="257" w:lineRule="atLeast"/>
        <w:jc w:val="both"/>
        <w:rPr>
          <w:color w:val="000000"/>
          <w:szCs w:val="24"/>
        </w:rPr>
      </w:pPr>
      <w:bookmarkStart w:id="104" w:name="part_f0d570ed244344258c7f9d93b54ae3d5"/>
      <w:bookmarkEnd w:id="104"/>
      <w:r w:rsidRPr="002A36D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3528E3F" w14:textId="77777777" w:rsidR="00323506" w:rsidRPr="002A36D7" w:rsidRDefault="00323506" w:rsidP="00323506">
      <w:pPr>
        <w:spacing w:line="257" w:lineRule="atLeast"/>
        <w:jc w:val="both"/>
        <w:rPr>
          <w:color w:val="000000"/>
          <w:szCs w:val="24"/>
        </w:rPr>
      </w:pPr>
      <w:bookmarkStart w:id="105" w:name="part_f87463f71368495191bddd9107f55ba1"/>
      <w:bookmarkEnd w:id="105"/>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127BD95" w14:textId="77777777" w:rsidR="00323506" w:rsidRPr="002A36D7" w:rsidRDefault="00323506" w:rsidP="00323506">
      <w:pPr>
        <w:spacing w:line="257" w:lineRule="atLeast"/>
        <w:jc w:val="both"/>
        <w:rPr>
          <w:color w:val="000000"/>
          <w:szCs w:val="24"/>
        </w:rPr>
      </w:pPr>
      <w:bookmarkStart w:id="106" w:name="part_4fd45aad798b4fb5b1f8a3e6e709e557"/>
      <w:bookmarkEnd w:id="106"/>
      <w:r w:rsidRPr="002A36D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A0EDE5" w14:textId="77777777" w:rsidR="00323506" w:rsidRPr="002A36D7" w:rsidRDefault="00323506" w:rsidP="00323506">
      <w:pPr>
        <w:spacing w:line="257" w:lineRule="atLeast"/>
        <w:jc w:val="both"/>
        <w:rPr>
          <w:color w:val="000000"/>
          <w:szCs w:val="24"/>
        </w:rPr>
      </w:pPr>
      <w:r w:rsidRPr="002A36D7">
        <w:rPr>
          <w:color w:val="000000"/>
          <w:szCs w:val="24"/>
        </w:rPr>
        <w:t> </w:t>
      </w:r>
    </w:p>
    <w:p w14:paraId="54D35231" w14:textId="77777777" w:rsidR="00323506" w:rsidRPr="002A36D7" w:rsidRDefault="00323506" w:rsidP="00323506">
      <w:pPr>
        <w:spacing w:line="257" w:lineRule="atLeast"/>
        <w:jc w:val="center"/>
        <w:rPr>
          <w:color w:val="000000"/>
          <w:szCs w:val="24"/>
        </w:rPr>
      </w:pPr>
      <w:bookmarkStart w:id="107" w:name="part_b7e4771fff7c4bfeb7baa3c28620c23f"/>
      <w:bookmarkEnd w:id="107"/>
      <w:r w:rsidRPr="002A36D7">
        <w:rPr>
          <w:b/>
          <w:bCs/>
          <w:caps/>
          <w:color w:val="000000"/>
          <w:szCs w:val="24"/>
        </w:rPr>
        <w:t>5.  SUTARTIES VYKDYMO METU PATEIKIAMI DOKUMENTAI</w:t>
      </w:r>
    </w:p>
    <w:p w14:paraId="4A050023"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3CE30C7E" w14:textId="77777777" w:rsidR="00323506" w:rsidRPr="002A36D7" w:rsidRDefault="00323506" w:rsidP="00323506">
      <w:pPr>
        <w:spacing w:line="257" w:lineRule="atLeast"/>
        <w:jc w:val="both"/>
        <w:rPr>
          <w:color w:val="000000"/>
          <w:szCs w:val="24"/>
        </w:rPr>
      </w:pPr>
      <w:bookmarkStart w:id="108" w:name="part_7957026a8bd640d18a96125a75ddecde"/>
      <w:bookmarkEnd w:id="108"/>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6D630614" w14:textId="77777777" w:rsidR="00323506" w:rsidRPr="002A36D7" w:rsidRDefault="00323506" w:rsidP="00323506">
      <w:pPr>
        <w:spacing w:line="257" w:lineRule="atLeast"/>
        <w:jc w:val="both"/>
        <w:rPr>
          <w:color w:val="000000"/>
          <w:szCs w:val="24"/>
        </w:rPr>
      </w:pPr>
      <w:bookmarkStart w:id="109" w:name="part_fd42ff21567a4920b9143f861beb8392"/>
      <w:bookmarkEnd w:id="109"/>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AED11F9" w14:textId="77777777" w:rsidR="00323506" w:rsidRPr="002A36D7" w:rsidRDefault="00323506" w:rsidP="00323506">
      <w:pPr>
        <w:spacing w:line="257" w:lineRule="atLeast"/>
        <w:jc w:val="both"/>
        <w:rPr>
          <w:color w:val="000000"/>
          <w:szCs w:val="24"/>
        </w:rPr>
      </w:pPr>
      <w:bookmarkStart w:id="110" w:name="part_1ec5f5768ec8445bb346a538278db7fa"/>
      <w:bookmarkEnd w:id="110"/>
      <w:r w:rsidRPr="002A36D7">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43D735BA" w14:textId="77777777" w:rsidR="00323506" w:rsidRPr="002A36D7" w:rsidRDefault="00323506" w:rsidP="00323506">
      <w:pPr>
        <w:spacing w:line="257" w:lineRule="atLeast"/>
        <w:jc w:val="both"/>
        <w:rPr>
          <w:color w:val="000000"/>
          <w:szCs w:val="24"/>
        </w:rPr>
      </w:pPr>
      <w:r w:rsidRPr="002A36D7">
        <w:rPr>
          <w:color w:val="000000"/>
          <w:szCs w:val="24"/>
        </w:rPr>
        <w:t> </w:t>
      </w:r>
    </w:p>
    <w:p w14:paraId="32350A38" w14:textId="77777777" w:rsidR="00323506" w:rsidRPr="002A36D7" w:rsidRDefault="00323506" w:rsidP="00323506">
      <w:pPr>
        <w:spacing w:line="257" w:lineRule="atLeast"/>
        <w:jc w:val="center"/>
        <w:rPr>
          <w:color w:val="000000"/>
          <w:szCs w:val="24"/>
        </w:rPr>
      </w:pPr>
      <w:bookmarkStart w:id="111" w:name="part_9836d2a4d22945bc9919e0d7f93d436c"/>
      <w:bookmarkEnd w:id="111"/>
      <w:r w:rsidRPr="002A36D7">
        <w:rPr>
          <w:b/>
          <w:bCs/>
          <w:caps/>
          <w:color w:val="000000"/>
          <w:szCs w:val="24"/>
        </w:rPr>
        <w:t>6.    PREKIŲ TIEKIMO PABAIGA IR PREKIŲ PRIĖMIMAS</w:t>
      </w:r>
    </w:p>
    <w:p w14:paraId="37D5E488" w14:textId="77777777" w:rsidR="00323506" w:rsidRPr="002A36D7" w:rsidRDefault="00323506" w:rsidP="00323506">
      <w:pPr>
        <w:spacing w:line="257" w:lineRule="atLeast"/>
        <w:rPr>
          <w:color w:val="000000"/>
          <w:szCs w:val="24"/>
        </w:rPr>
      </w:pPr>
      <w:r w:rsidRPr="002A36D7">
        <w:rPr>
          <w:b/>
          <w:bCs/>
          <w:caps/>
          <w:color w:val="000000"/>
          <w:szCs w:val="24"/>
        </w:rPr>
        <w:t> </w:t>
      </w:r>
    </w:p>
    <w:p w14:paraId="23ACF53F" w14:textId="77777777" w:rsidR="00323506" w:rsidRPr="002A36D7" w:rsidRDefault="00323506" w:rsidP="00323506">
      <w:pPr>
        <w:spacing w:line="257" w:lineRule="atLeast"/>
        <w:jc w:val="center"/>
        <w:rPr>
          <w:color w:val="000000"/>
          <w:szCs w:val="24"/>
        </w:rPr>
      </w:pPr>
      <w:bookmarkStart w:id="112" w:name="part_43e186f9db064ff6a7250d31570a122c"/>
      <w:bookmarkEnd w:id="112"/>
      <w:r w:rsidRPr="002A36D7">
        <w:rPr>
          <w:b/>
          <w:bCs/>
          <w:color w:val="000000"/>
          <w:szCs w:val="24"/>
        </w:rPr>
        <w:t>6.1.    Prekių tiekimo pabaiga</w:t>
      </w:r>
    </w:p>
    <w:p w14:paraId="3D49426F" w14:textId="77777777" w:rsidR="00323506" w:rsidRPr="002A36D7" w:rsidRDefault="00323506" w:rsidP="00323506">
      <w:pPr>
        <w:spacing w:line="257" w:lineRule="atLeast"/>
        <w:rPr>
          <w:color w:val="000000"/>
          <w:szCs w:val="24"/>
        </w:rPr>
      </w:pPr>
      <w:r w:rsidRPr="002A36D7">
        <w:rPr>
          <w:b/>
          <w:bCs/>
          <w:color w:val="000000"/>
          <w:szCs w:val="24"/>
        </w:rPr>
        <w:t> </w:t>
      </w:r>
    </w:p>
    <w:p w14:paraId="3E868047" w14:textId="77777777" w:rsidR="00323506" w:rsidRPr="002A36D7" w:rsidRDefault="00323506" w:rsidP="00323506">
      <w:pPr>
        <w:spacing w:line="257" w:lineRule="atLeast"/>
        <w:jc w:val="both"/>
        <w:rPr>
          <w:color w:val="000000"/>
          <w:szCs w:val="24"/>
        </w:rPr>
      </w:pPr>
      <w:bookmarkStart w:id="113" w:name="part_d874081c57f34ef8b97a2cdaff3f703b"/>
      <w:bookmarkEnd w:id="113"/>
      <w:r w:rsidRPr="002A36D7">
        <w:rPr>
          <w:color w:val="000000"/>
          <w:szCs w:val="24"/>
        </w:rPr>
        <w:t>6.1.1. Prekių tiekimas laikomas užbaigtu, kai yra įvykdytos visos šios sąlygos:</w:t>
      </w:r>
    </w:p>
    <w:p w14:paraId="48F40978" w14:textId="77777777" w:rsidR="00323506" w:rsidRPr="002A36D7" w:rsidRDefault="00323506" w:rsidP="00323506">
      <w:pPr>
        <w:spacing w:line="257" w:lineRule="atLeast"/>
        <w:jc w:val="both"/>
        <w:rPr>
          <w:color w:val="000000"/>
          <w:szCs w:val="24"/>
        </w:rPr>
      </w:pPr>
      <w:bookmarkStart w:id="114" w:name="part_af528b0d09e84dd098de2b7d74c174c4"/>
      <w:bookmarkEnd w:id="114"/>
      <w:r w:rsidRPr="002A36D7">
        <w:rPr>
          <w:color w:val="000000"/>
          <w:szCs w:val="24"/>
        </w:rPr>
        <w:t>6.1.1.1.  Tiekėjas pristatė visas Prekes pagal Sutarties ir įstatymų bei kitų teisės aktų reikalavimus (ir kai suteiktos visos su Prekėmis susijusios paslaugos, jei to reikalaujama),</w:t>
      </w:r>
    </w:p>
    <w:p w14:paraId="551C2D17" w14:textId="77777777" w:rsidR="00323506" w:rsidRPr="002A36D7" w:rsidRDefault="00323506" w:rsidP="00323506">
      <w:pPr>
        <w:spacing w:line="257" w:lineRule="atLeast"/>
        <w:jc w:val="both"/>
        <w:rPr>
          <w:color w:val="000000"/>
          <w:szCs w:val="24"/>
        </w:rPr>
      </w:pPr>
      <w:bookmarkStart w:id="115" w:name="part_b1993987324f454b8f133ef3abd1c22c"/>
      <w:bookmarkEnd w:id="115"/>
      <w:r w:rsidRPr="002A36D7">
        <w:rPr>
          <w:color w:val="000000"/>
          <w:szCs w:val="24"/>
        </w:rPr>
        <w:t>6.1.1.2.  Tiekėjas perdavė Pirkėjui visą reikalingą dokumentaciją, įskaitant naudojimo instrukcijas ir garantijas (jei to reikalaujama),</w:t>
      </w:r>
    </w:p>
    <w:p w14:paraId="34FAA5CB" w14:textId="77777777" w:rsidR="00323506" w:rsidRPr="002A36D7" w:rsidRDefault="00323506" w:rsidP="00323506">
      <w:pPr>
        <w:spacing w:line="257" w:lineRule="atLeast"/>
        <w:jc w:val="both"/>
        <w:rPr>
          <w:color w:val="000000"/>
          <w:szCs w:val="24"/>
        </w:rPr>
      </w:pPr>
      <w:bookmarkStart w:id="116" w:name="part_0a2a201d3c844eb989f8eb7940823e9c"/>
      <w:bookmarkEnd w:id="116"/>
      <w:r w:rsidRPr="002A36D7">
        <w:rPr>
          <w:color w:val="000000"/>
          <w:szCs w:val="24"/>
        </w:rPr>
        <w:t>6.1.1.3.  Tiekėjas apmokė Pirkėjo personalą, kaip naudoti Prekes (jeigu to reikalaujama),</w:t>
      </w:r>
    </w:p>
    <w:p w14:paraId="0EB73FCE" w14:textId="77777777" w:rsidR="00323506" w:rsidRPr="002A36D7" w:rsidRDefault="00323506" w:rsidP="00323506">
      <w:pPr>
        <w:spacing w:line="257" w:lineRule="atLeast"/>
        <w:jc w:val="both"/>
        <w:rPr>
          <w:color w:val="000000"/>
          <w:szCs w:val="24"/>
        </w:rPr>
      </w:pPr>
      <w:bookmarkStart w:id="117" w:name="part_936d58c3a9284668b7bc5609a2861fd3"/>
      <w:bookmarkEnd w:id="117"/>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27177A42" w14:textId="77777777" w:rsidR="00323506" w:rsidRPr="002A36D7" w:rsidRDefault="00323506" w:rsidP="00323506">
      <w:pPr>
        <w:spacing w:line="257" w:lineRule="atLeast"/>
        <w:jc w:val="both"/>
        <w:rPr>
          <w:color w:val="000000"/>
          <w:szCs w:val="24"/>
        </w:rPr>
      </w:pPr>
      <w:bookmarkStart w:id="118" w:name="part_55a6416c3d4f4449ae59ba5ca8e10cd2"/>
      <w:bookmarkEnd w:id="118"/>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ABA0733" w14:textId="77777777" w:rsidR="00323506" w:rsidRPr="002A36D7" w:rsidRDefault="00323506" w:rsidP="00323506">
      <w:pPr>
        <w:spacing w:line="257" w:lineRule="atLeast"/>
        <w:jc w:val="both"/>
        <w:rPr>
          <w:color w:val="000000"/>
          <w:szCs w:val="24"/>
        </w:rPr>
      </w:pPr>
      <w:r w:rsidRPr="002A36D7">
        <w:rPr>
          <w:color w:val="000000"/>
          <w:szCs w:val="24"/>
        </w:rPr>
        <w:t> </w:t>
      </w:r>
    </w:p>
    <w:p w14:paraId="5DB30578" w14:textId="77777777" w:rsidR="00323506" w:rsidRPr="002A36D7" w:rsidRDefault="00323506" w:rsidP="00323506">
      <w:pPr>
        <w:spacing w:line="257" w:lineRule="atLeast"/>
        <w:jc w:val="center"/>
        <w:rPr>
          <w:color w:val="000000"/>
          <w:szCs w:val="24"/>
        </w:rPr>
      </w:pPr>
      <w:bookmarkStart w:id="119" w:name="part_69d5977eaafe4aa78e15627705cad3e3"/>
      <w:bookmarkEnd w:id="119"/>
      <w:r w:rsidRPr="002A36D7">
        <w:rPr>
          <w:b/>
          <w:bCs/>
          <w:color w:val="000000"/>
          <w:szCs w:val="24"/>
        </w:rPr>
        <w:t>6.2.    Prekių perdavimas–priėmimas</w:t>
      </w:r>
    </w:p>
    <w:p w14:paraId="37E5B38C"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0225CB5E" w14:textId="77777777" w:rsidR="00323506" w:rsidRPr="002A36D7" w:rsidRDefault="00323506" w:rsidP="00323506">
      <w:pPr>
        <w:spacing w:line="257" w:lineRule="atLeast"/>
        <w:jc w:val="both"/>
        <w:rPr>
          <w:color w:val="000000"/>
          <w:szCs w:val="24"/>
        </w:rPr>
      </w:pPr>
      <w:bookmarkStart w:id="120" w:name="part_00f4a0f6c83b410485d0fc74e1fa532f"/>
      <w:bookmarkEnd w:id="120"/>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EF78FE4" w14:textId="77777777" w:rsidR="00323506" w:rsidRPr="002A36D7" w:rsidRDefault="00323506" w:rsidP="00323506">
      <w:pPr>
        <w:spacing w:line="257" w:lineRule="atLeast"/>
        <w:jc w:val="both"/>
        <w:rPr>
          <w:color w:val="000000"/>
          <w:szCs w:val="24"/>
        </w:rPr>
      </w:pPr>
      <w:bookmarkStart w:id="121" w:name="part_920aa1c8ed3b40c09aaf58d99345d635"/>
      <w:bookmarkEnd w:id="121"/>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7A580740" w14:textId="77777777" w:rsidR="00323506" w:rsidRPr="002A36D7" w:rsidRDefault="00323506" w:rsidP="00323506">
      <w:pPr>
        <w:spacing w:line="257" w:lineRule="atLeast"/>
        <w:jc w:val="both"/>
        <w:rPr>
          <w:color w:val="000000"/>
          <w:szCs w:val="24"/>
        </w:rPr>
      </w:pPr>
      <w:bookmarkStart w:id="122" w:name="part_3f22d34aa6f64bc793de378c7a0a947e"/>
      <w:bookmarkEnd w:id="122"/>
      <w:r w:rsidRPr="002A36D7">
        <w:rPr>
          <w:color w:val="000000"/>
          <w:szCs w:val="24"/>
        </w:rPr>
        <w:t>6.2.3. Tiekėjui pristačius Prekes, Pirkėjas atlieka jų patikrinimą ir privalo:</w:t>
      </w:r>
    </w:p>
    <w:p w14:paraId="1E1B28E6" w14:textId="77777777" w:rsidR="00323506" w:rsidRPr="002A36D7" w:rsidRDefault="00323506" w:rsidP="00323506">
      <w:pPr>
        <w:spacing w:line="257" w:lineRule="atLeast"/>
        <w:jc w:val="both"/>
        <w:rPr>
          <w:color w:val="000000"/>
          <w:szCs w:val="24"/>
        </w:rPr>
      </w:pPr>
      <w:bookmarkStart w:id="123" w:name="part_2be526eabae04ca08b845fcbb0e3f90b"/>
      <w:bookmarkEnd w:id="123"/>
      <w:r w:rsidRPr="002A36D7">
        <w:rPr>
          <w:color w:val="000000"/>
          <w:szCs w:val="24"/>
        </w:rPr>
        <w:t>6.2.3.1.  ne vėliau kaip per 5 (penkias) darbo dienas nuo faktinio Prekių perdavimo priimti Prekes, pasirašydamas Prekių perdavimo–priėmimo aktą; arba</w:t>
      </w:r>
    </w:p>
    <w:p w14:paraId="12FCC2C5" w14:textId="77777777" w:rsidR="00323506" w:rsidRPr="002A36D7" w:rsidRDefault="00323506" w:rsidP="00323506">
      <w:pPr>
        <w:spacing w:line="257" w:lineRule="atLeast"/>
        <w:jc w:val="both"/>
        <w:rPr>
          <w:color w:val="000000"/>
          <w:szCs w:val="24"/>
        </w:rPr>
      </w:pPr>
      <w:bookmarkStart w:id="124" w:name="part_71a2823f5a964d3181b455cda41c7bba"/>
      <w:bookmarkEnd w:id="124"/>
      <w:r w:rsidRPr="002A36D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05C8B06C" w14:textId="77777777" w:rsidR="00323506" w:rsidRPr="002A36D7" w:rsidRDefault="00323506" w:rsidP="00323506">
      <w:pPr>
        <w:spacing w:line="257" w:lineRule="atLeast"/>
        <w:jc w:val="both"/>
        <w:rPr>
          <w:color w:val="000000"/>
          <w:szCs w:val="24"/>
        </w:rPr>
      </w:pPr>
      <w:bookmarkStart w:id="125" w:name="part_2d9209eefe9d43e9932c4ca193f1fd5f"/>
      <w:bookmarkEnd w:id="125"/>
      <w:r w:rsidRPr="002A36D7">
        <w:rPr>
          <w:color w:val="000000"/>
          <w:szCs w:val="24"/>
        </w:rPr>
        <w:t>6.2.3.3.  atsisakyti priimti Prekes ar jų dalį ir įteikti (arba išsiųsti) Defektų aktą Tiekėjui dėl netinkamų Prekių ar jų dalies. </w:t>
      </w:r>
    </w:p>
    <w:p w14:paraId="7F24E331" w14:textId="77777777" w:rsidR="00323506" w:rsidRPr="002A36D7" w:rsidRDefault="00323506" w:rsidP="00323506">
      <w:pPr>
        <w:spacing w:line="257" w:lineRule="atLeast"/>
        <w:jc w:val="both"/>
        <w:rPr>
          <w:color w:val="000000"/>
          <w:szCs w:val="24"/>
        </w:rPr>
      </w:pPr>
      <w:bookmarkStart w:id="126" w:name="part_69922e11ab534b4b91524ff7a8462565"/>
      <w:bookmarkEnd w:id="126"/>
      <w:r w:rsidRPr="002A36D7">
        <w:rPr>
          <w:color w:val="000000"/>
          <w:szCs w:val="24"/>
        </w:rPr>
        <w:t>6.2.4. Prekių perdavimo–priėmimo akte turi būti nurodoma data, kada Tiekėjas pristatė visas Prekes (ar atitinkamą jų dalį, kai Sutartyje numatytas pristatymas dalimis) ir pateikė visus reikiamus dokumentus.</w:t>
      </w:r>
    </w:p>
    <w:p w14:paraId="452CC556" w14:textId="77777777" w:rsidR="00323506" w:rsidRPr="002A36D7" w:rsidRDefault="00323506" w:rsidP="00323506">
      <w:pPr>
        <w:spacing w:line="257" w:lineRule="atLeast"/>
        <w:jc w:val="both"/>
        <w:rPr>
          <w:color w:val="000000"/>
          <w:szCs w:val="24"/>
        </w:rPr>
      </w:pPr>
      <w:bookmarkStart w:id="127" w:name="part_7a5a710899564710b96814f33c74bead"/>
      <w:bookmarkEnd w:id="127"/>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19B5BDE" w14:textId="77777777" w:rsidR="00323506" w:rsidRPr="002A36D7" w:rsidRDefault="00323506" w:rsidP="00323506">
      <w:pPr>
        <w:spacing w:line="257" w:lineRule="atLeast"/>
        <w:jc w:val="both"/>
        <w:rPr>
          <w:color w:val="000000"/>
          <w:szCs w:val="24"/>
        </w:rPr>
      </w:pPr>
      <w:bookmarkStart w:id="128" w:name="part_93cf0926f2d4429ba7c379809bb38c09"/>
      <w:bookmarkEnd w:id="128"/>
      <w:r w:rsidRPr="002A36D7">
        <w:rPr>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0203582" w14:textId="77777777" w:rsidR="00323506" w:rsidRPr="002A36D7" w:rsidRDefault="00323506" w:rsidP="00323506">
      <w:pPr>
        <w:spacing w:line="257" w:lineRule="atLeast"/>
        <w:jc w:val="both"/>
        <w:rPr>
          <w:color w:val="000000"/>
          <w:szCs w:val="24"/>
        </w:rPr>
      </w:pPr>
      <w:bookmarkStart w:id="129" w:name="part_8bf7a5c5cdb5418a85caeeeac6c3f65e"/>
      <w:bookmarkEnd w:id="129"/>
      <w:r w:rsidRPr="002A36D7">
        <w:rPr>
          <w:color w:val="000000"/>
          <w:szCs w:val="24"/>
        </w:rPr>
        <w:t>6.2.7. Jeigu Pirkėjas per 5 (penkias) darbo dienas nepateikia (neišsiunčia) Tiekėjui Defektų akto, laikoma, kad Pirkėjas Prekes priėmė ir joms pretenzijų neturi.</w:t>
      </w:r>
    </w:p>
    <w:p w14:paraId="0EB1783F" w14:textId="77777777" w:rsidR="00323506" w:rsidRPr="002A36D7" w:rsidRDefault="00323506" w:rsidP="00323506">
      <w:pPr>
        <w:spacing w:line="257" w:lineRule="atLeast"/>
        <w:jc w:val="both"/>
        <w:rPr>
          <w:color w:val="000000"/>
          <w:szCs w:val="24"/>
        </w:rPr>
      </w:pPr>
      <w:bookmarkStart w:id="130" w:name="part_2a7d1fa9e1af43a493dae0de5c75f717"/>
      <w:bookmarkEnd w:id="130"/>
      <w:r w:rsidRPr="002A36D7">
        <w:rPr>
          <w:color w:val="000000"/>
          <w:szCs w:val="24"/>
        </w:rPr>
        <w:t>6.2.8. Prekių praradimo ar sugadinimo ar atsitiktinio žuvimo rizika Pirkėjui iš Tiekėjo pereina nuo faktinio Prekių priėmimo momento.</w:t>
      </w:r>
    </w:p>
    <w:p w14:paraId="495ECF52" w14:textId="77777777" w:rsidR="00323506" w:rsidRPr="002A36D7" w:rsidRDefault="00323506" w:rsidP="00323506">
      <w:pPr>
        <w:spacing w:line="257" w:lineRule="atLeast"/>
        <w:jc w:val="both"/>
        <w:rPr>
          <w:color w:val="000000"/>
          <w:szCs w:val="24"/>
        </w:rPr>
      </w:pPr>
      <w:bookmarkStart w:id="131" w:name="part_2cdc40a63be847a3b606eb834fe14dac"/>
      <w:bookmarkEnd w:id="131"/>
      <w:r w:rsidRPr="002A36D7">
        <w:rPr>
          <w:color w:val="000000"/>
          <w:szCs w:val="24"/>
        </w:rPr>
        <w:t>6.2.9. Pirkėjas turi teisę naudotis Prekėmis tik po Prekių perdavimo-priėmimo akto pasirašymo.</w:t>
      </w:r>
    </w:p>
    <w:p w14:paraId="55444CBD" w14:textId="77777777" w:rsidR="00323506" w:rsidRPr="002A36D7" w:rsidRDefault="00323506" w:rsidP="00323506">
      <w:pPr>
        <w:spacing w:line="257" w:lineRule="atLeast"/>
        <w:jc w:val="both"/>
        <w:rPr>
          <w:color w:val="000000"/>
          <w:szCs w:val="24"/>
        </w:rPr>
      </w:pPr>
      <w:bookmarkStart w:id="132" w:name="part_621cb616df5043a39e8eb8fe48fe6671"/>
      <w:bookmarkEnd w:id="132"/>
      <w:r w:rsidRPr="002A36D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840C13B" w14:textId="77777777" w:rsidR="00323506" w:rsidRPr="002A36D7" w:rsidRDefault="00323506" w:rsidP="00323506">
      <w:pPr>
        <w:spacing w:line="257" w:lineRule="atLeast"/>
        <w:jc w:val="both"/>
        <w:rPr>
          <w:color w:val="000000"/>
          <w:szCs w:val="24"/>
        </w:rPr>
      </w:pPr>
      <w:r w:rsidRPr="002A36D7">
        <w:rPr>
          <w:color w:val="000000"/>
          <w:szCs w:val="24"/>
        </w:rPr>
        <w:t> </w:t>
      </w:r>
    </w:p>
    <w:p w14:paraId="2741D4B8" w14:textId="77777777" w:rsidR="00323506" w:rsidRPr="002A36D7" w:rsidRDefault="00323506" w:rsidP="00323506">
      <w:pPr>
        <w:spacing w:line="257" w:lineRule="atLeast"/>
        <w:jc w:val="center"/>
        <w:rPr>
          <w:color w:val="000000"/>
          <w:szCs w:val="24"/>
        </w:rPr>
      </w:pPr>
      <w:bookmarkStart w:id="133" w:name="part_d926cab131524bb79231cf8d10e01ad1"/>
      <w:bookmarkEnd w:id="133"/>
      <w:r w:rsidRPr="002A36D7">
        <w:rPr>
          <w:b/>
          <w:bCs/>
          <w:caps/>
          <w:color w:val="000000"/>
          <w:szCs w:val="24"/>
        </w:rPr>
        <w:t>7.  TIEKĖJO GARANTINIAI ĮSIPAREIGOJIMAI</w:t>
      </w:r>
    </w:p>
    <w:p w14:paraId="238A59FB" w14:textId="77777777" w:rsidR="00323506" w:rsidRPr="002A36D7" w:rsidRDefault="00323506" w:rsidP="00323506">
      <w:pPr>
        <w:spacing w:line="257" w:lineRule="atLeast"/>
        <w:rPr>
          <w:color w:val="000000"/>
          <w:szCs w:val="24"/>
        </w:rPr>
      </w:pPr>
      <w:r w:rsidRPr="002A36D7">
        <w:rPr>
          <w:b/>
          <w:bCs/>
          <w:caps/>
          <w:color w:val="000000"/>
          <w:szCs w:val="24"/>
        </w:rPr>
        <w:t> </w:t>
      </w:r>
    </w:p>
    <w:p w14:paraId="0DAAC26F" w14:textId="77777777" w:rsidR="00323506" w:rsidRPr="002A36D7" w:rsidRDefault="00323506" w:rsidP="00323506">
      <w:pPr>
        <w:spacing w:line="257" w:lineRule="atLeast"/>
        <w:ind w:left="360" w:hanging="360"/>
        <w:jc w:val="center"/>
        <w:rPr>
          <w:color w:val="000000"/>
          <w:szCs w:val="24"/>
        </w:rPr>
      </w:pPr>
      <w:bookmarkStart w:id="134" w:name="part_24c10111fe54452aa748c5fbb3a336b9"/>
      <w:bookmarkEnd w:id="134"/>
      <w:r w:rsidRPr="002A36D7">
        <w:rPr>
          <w:b/>
          <w:bCs/>
          <w:color w:val="000000"/>
          <w:szCs w:val="24"/>
        </w:rPr>
        <w:t>7.1.    Garantiniai terminai (jei taikoma)</w:t>
      </w:r>
    </w:p>
    <w:p w14:paraId="6AF1E467" w14:textId="77777777" w:rsidR="00323506" w:rsidRPr="002A36D7" w:rsidRDefault="00323506" w:rsidP="00323506">
      <w:pPr>
        <w:spacing w:line="257" w:lineRule="atLeast"/>
        <w:ind w:left="360"/>
        <w:rPr>
          <w:color w:val="000000"/>
          <w:szCs w:val="24"/>
        </w:rPr>
      </w:pPr>
      <w:r w:rsidRPr="002A36D7">
        <w:rPr>
          <w:b/>
          <w:bCs/>
          <w:color w:val="000000"/>
          <w:szCs w:val="24"/>
        </w:rPr>
        <w:t> </w:t>
      </w:r>
    </w:p>
    <w:p w14:paraId="5CD43994" w14:textId="77777777" w:rsidR="00323506" w:rsidRPr="002A36D7" w:rsidRDefault="00323506" w:rsidP="00323506">
      <w:pPr>
        <w:spacing w:line="257" w:lineRule="atLeast"/>
        <w:jc w:val="both"/>
        <w:rPr>
          <w:color w:val="000000"/>
          <w:szCs w:val="24"/>
        </w:rPr>
      </w:pPr>
      <w:bookmarkStart w:id="135" w:name="part_539205e4a9a7481fa7349c70e54bd4f3"/>
      <w:bookmarkEnd w:id="135"/>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4B1CDD6" w14:textId="77777777" w:rsidR="00323506" w:rsidRPr="002A36D7" w:rsidRDefault="00323506" w:rsidP="00323506">
      <w:pPr>
        <w:spacing w:line="257" w:lineRule="atLeast"/>
        <w:jc w:val="both"/>
        <w:rPr>
          <w:color w:val="000000"/>
          <w:szCs w:val="24"/>
        </w:rPr>
      </w:pPr>
      <w:bookmarkStart w:id="136" w:name="part_2fc9602ff1c240dbb39f86ef35e217a0"/>
      <w:bookmarkEnd w:id="136"/>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327A3C" w14:textId="77777777" w:rsidR="00323506" w:rsidRPr="002A36D7" w:rsidRDefault="00323506" w:rsidP="00323506">
      <w:pPr>
        <w:spacing w:line="257" w:lineRule="atLeast"/>
        <w:jc w:val="both"/>
        <w:rPr>
          <w:color w:val="000000"/>
          <w:szCs w:val="24"/>
        </w:rPr>
      </w:pPr>
      <w:bookmarkStart w:id="137" w:name="part_8525466d78454a59b084a9218d476896"/>
      <w:bookmarkEnd w:id="137"/>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F88346D" w14:textId="77777777" w:rsidR="00323506" w:rsidRPr="002A36D7" w:rsidRDefault="00323506" w:rsidP="00323506">
      <w:pPr>
        <w:spacing w:line="257" w:lineRule="atLeast"/>
        <w:jc w:val="both"/>
        <w:rPr>
          <w:color w:val="000000"/>
          <w:szCs w:val="24"/>
        </w:rPr>
      </w:pPr>
      <w:r w:rsidRPr="002A36D7">
        <w:rPr>
          <w:color w:val="000000"/>
          <w:szCs w:val="24"/>
        </w:rPr>
        <w:t> </w:t>
      </w:r>
    </w:p>
    <w:p w14:paraId="07501144" w14:textId="77777777" w:rsidR="00323506" w:rsidRPr="002A36D7" w:rsidRDefault="00323506" w:rsidP="00323506">
      <w:pPr>
        <w:spacing w:line="257" w:lineRule="atLeast"/>
        <w:jc w:val="center"/>
        <w:rPr>
          <w:color w:val="000000"/>
          <w:szCs w:val="24"/>
        </w:rPr>
      </w:pPr>
      <w:bookmarkStart w:id="138" w:name="part_7f58a2eb64c04eb5b5de4d57e0714f93"/>
      <w:bookmarkEnd w:id="138"/>
      <w:r w:rsidRPr="002A36D7">
        <w:rPr>
          <w:b/>
          <w:bCs/>
          <w:color w:val="000000"/>
          <w:szCs w:val="24"/>
        </w:rPr>
        <w:t>7.2.    Pretenzijos dėl Prekių trūkumų</w:t>
      </w:r>
    </w:p>
    <w:p w14:paraId="25B3251D"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64A380FB" w14:textId="77777777" w:rsidR="00323506" w:rsidRPr="002A36D7" w:rsidRDefault="00323506" w:rsidP="00323506">
      <w:pPr>
        <w:spacing w:line="257" w:lineRule="atLeast"/>
        <w:jc w:val="both"/>
        <w:rPr>
          <w:color w:val="000000"/>
          <w:szCs w:val="24"/>
        </w:rPr>
      </w:pPr>
      <w:bookmarkStart w:id="139" w:name="part_ac227239a6014768ad7df1bd176a8f2e"/>
      <w:bookmarkEnd w:id="139"/>
      <w:r w:rsidRPr="002A36D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F9806E8" w14:textId="77777777" w:rsidR="00323506" w:rsidRPr="002A36D7" w:rsidRDefault="00323506" w:rsidP="00323506">
      <w:pPr>
        <w:spacing w:line="257" w:lineRule="atLeast"/>
        <w:jc w:val="both"/>
        <w:rPr>
          <w:color w:val="000000"/>
          <w:szCs w:val="24"/>
        </w:rPr>
      </w:pPr>
      <w:bookmarkStart w:id="140" w:name="part_084ae080aed34b38ad449c4d6d7cbe65"/>
      <w:bookmarkEnd w:id="140"/>
      <w:r w:rsidRPr="002A36D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4DD76F" w14:textId="77777777" w:rsidR="00323506" w:rsidRPr="002A36D7" w:rsidRDefault="00323506" w:rsidP="00323506">
      <w:pPr>
        <w:spacing w:line="257" w:lineRule="atLeast"/>
        <w:jc w:val="both"/>
        <w:rPr>
          <w:color w:val="000000"/>
          <w:szCs w:val="24"/>
        </w:rPr>
      </w:pPr>
      <w:bookmarkStart w:id="141" w:name="part_18e3c2d66ce649868e878fbe7ba9febd"/>
      <w:bookmarkEnd w:id="141"/>
      <w:r w:rsidRPr="002A36D7">
        <w:rPr>
          <w:color w:val="000000"/>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w:t>
      </w:r>
      <w:r w:rsidRPr="002A36D7">
        <w:rPr>
          <w:color w:val="000000"/>
          <w:szCs w:val="24"/>
        </w:rPr>
        <w:lastRenderedPageBreak/>
        <w:t>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34E9F8E" w14:textId="77777777" w:rsidR="00323506" w:rsidRPr="002A36D7" w:rsidRDefault="00323506" w:rsidP="00323506">
      <w:pPr>
        <w:spacing w:line="257" w:lineRule="atLeast"/>
        <w:jc w:val="both"/>
        <w:rPr>
          <w:color w:val="000000"/>
          <w:szCs w:val="24"/>
        </w:rPr>
      </w:pPr>
      <w:bookmarkStart w:id="142" w:name="part_654940aaa0b94528b50ffa9c3c10dc76"/>
      <w:bookmarkEnd w:id="142"/>
      <w:r w:rsidRPr="002A36D7">
        <w:rPr>
          <w:color w:val="000000"/>
          <w:szCs w:val="24"/>
        </w:rPr>
        <w:t>7.2.3.1. jei Prekės atitinka Sutartyje nurodytus reikalavimus – Pirkėjas;</w:t>
      </w:r>
    </w:p>
    <w:p w14:paraId="5A4BE972" w14:textId="77777777" w:rsidR="00323506" w:rsidRPr="002A36D7" w:rsidRDefault="00323506" w:rsidP="00323506">
      <w:pPr>
        <w:spacing w:line="257" w:lineRule="atLeast"/>
        <w:jc w:val="both"/>
        <w:rPr>
          <w:color w:val="000000"/>
          <w:szCs w:val="24"/>
        </w:rPr>
      </w:pPr>
      <w:bookmarkStart w:id="143" w:name="part_ac1c508a499d49978f0c12ed638c90ac"/>
      <w:bookmarkEnd w:id="143"/>
      <w:r w:rsidRPr="002A36D7">
        <w:rPr>
          <w:color w:val="000000"/>
          <w:szCs w:val="24"/>
        </w:rPr>
        <w:t>7.2.3.2. jei Prekės neatitinka Sutartyje nurodytų reikalavimų – Tiekėjas.</w:t>
      </w:r>
    </w:p>
    <w:p w14:paraId="2D47929B" w14:textId="77777777" w:rsidR="00323506" w:rsidRPr="002A36D7" w:rsidRDefault="00323506" w:rsidP="00323506">
      <w:pPr>
        <w:spacing w:line="257" w:lineRule="atLeast"/>
        <w:jc w:val="both"/>
        <w:rPr>
          <w:color w:val="000000"/>
          <w:szCs w:val="24"/>
        </w:rPr>
      </w:pPr>
      <w:r w:rsidRPr="002A36D7">
        <w:rPr>
          <w:color w:val="000000"/>
          <w:szCs w:val="24"/>
        </w:rPr>
        <w:t> </w:t>
      </w:r>
    </w:p>
    <w:p w14:paraId="2DD01622" w14:textId="77777777" w:rsidR="00323506" w:rsidRPr="002A36D7" w:rsidRDefault="00323506" w:rsidP="00323506">
      <w:pPr>
        <w:spacing w:line="257" w:lineRule="atLeast"/>
        <w:jc w:val="center"/>
        <w:rPr>
          <w:color w:val="000000"/>
          <w:szCs w:val="24"/>
        </w:rPr>
      </w:pPr>
      <w:bookmarkStart w:id="144" w:name="part_b10b6350d7644e9a97b11870a2cd4b5b"/>
      <w:bookmarkEnd w:id="144"/>
      <w:r w:rsidRPr="002A36D7">
        <w:rPr>
          <w:b/>
          <w:bCs/>
          <w:color w:val="000000"/>
          <w:szCs w:val="24"/>
        </w:rPr>
        <w:t>7.3.    Prekių trūkumų šalinimas</w:t>
      </w:r>
    </w:p>
    <w:p w14:paraId="22EDD751"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196A0469" w14:textId="77777777" w:rsidR="00323506" w:rsidRPr="002A36D7" w:rsidRDefault="00323506" w:rsidP="00323506">
      <w:pPr>
        <w:spacing w:line="257" w:lineRule="atLeast"/>
        <w:jc w:val="both"/>
        <w:rPr>
          <w:color w:val="000000"/>
          <w:szCs w:val="24"/>
        </w:rPr>
      </w:pPr>
      <w:bookmarkStart w:id="145" w:name="part_ed1b1baccc2446fea34d68db2bb8630c"/>
      <w:bookmarkEnd w:id="145"/>
      <w:r w:rsidRPr="002A36D7">
        <w:rPr>
          <w:color w:val="000000"/>
          <w:szCs w:val="24"/>
        </w:rPr>
        <w:t>7.3.1. Tiekėjas privalo pašalinti Prekių trūkumus, sutaisydamas Prekes ar jų dalį arba pakeisdamas Prekę nauja Preke ar jos dalimi.</w:t>
      </w:r>
    </w:p>
    <w:p w14:paraId="1337FCA6" w14:textId="77777777" w:rsidR="00323506" w:rsidRPr="002A36D7" w:rsidRDefault="00323506" w:rsidP="00323506">
      <w:pPr>
        <w:spacing w:line="257" w:lineRule="atLeast"/>
        <w:jc w:val="both"/>
        <w:rPr>
          <w:color w:val="000000"/>
          <w:szCs w:val="24"/>
        </w:rPr>
      </w:pPr>
      <w:bookmarkStart w:id="146" w:name="part_9fcb0e5c4f7348cb87989ff0364cba41"/>
      <w:bookmarkEnd w:id="146"/>
      <w:r w:rsidRPr="002A36D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5E4313D" w14:textId="77777777" w:rsidR="00323506" w:rsidRPr="002A36D7" w:rsidRDefault="00323506" w:rsidP="00323506">
      <w:pPr>
        <w:spacing w:line="257" w:lineRule="atLeast"/>
        <w:jc w:val="both"/>
        <w:rPr>
          <w:color w:val="000000"/>
          <w:szCs w:val="24"/>
        </w:rPr>
      </w:pPr>
      <w:bookmarkStart w:id="147" w:name="part_781eafa8a9254819b2de4dacabb3a0d3"/>
      <w:bookmarkEnd w:id="147"/>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7E41CF31" w14:textId="77777777" w:rsidR="00323506" w:rsidRPr="002A36D7" w:rsidRDefault="00323506" w:rsidP="00323506">
      <w:pPr>
        <w:spacing w:line="257" w:lineRule="atLeast"/>
        <w:jc w:val="both"/>
        <w:rPr>
          <w:color w:val="000000"/>
          <w:szCs w:val="24"/>
        </w:rPr>
      </w:pPr>
      <w:bookmarkStart w:id="148" w:name="part_4defddc3d53a404aaa26c63ec9e1c02d"/>
      <w:bookmarkEnd w:id="148"/>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DB6896E" w14:textId="77777777" w:rsidR="00323506" w:rsidRPr="002A36D7" w:rsidRDefault="00323506" w:rsidP="00323506">
      <w:pPr>
        <w:spacing w:line="257" w:lineRule="atLeast"/>
        <w:jc w:val="both"/>
        <w:rPr>
          <w:color w:val="000000"/>
          <w:szCs w:val="24"/>
        </w:rPr>
      </w:pPr>
      <w:bookmarkStart w:id="149" w:name="part_2314aaf3fe7b4044bfd3ffc2689d8c41"/>
      <w:bookmarkEnd w:id="149"/>
      <w:r w:rsidRPr="002A36D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EC319E7" w14:textId="77777777" w:rsidR="00323506" w:rsidRPr="002A36D7" w:rsidRDefault="00323506" w:rsidP="00323506">
      <w:pPr>
        <w:spacing w:line="257" w:lineRule="atLeast"/>
        <w:jc w:val="both"/>
        <w:rPr>
          <w:color w:val="000000"/>
          <w:szCs w:val="24"/>
        </w:rPr>
      </w:pPr>
      <w:bookmarkStart w:id="150" w:name="part_9b59f66f35dd48e18fa00ba8faee0c51"/>
      <w:bookmarkEnd w:id="150"/>
      <w:r w:rsidRPr="002A36D7">
        <w:rPr>
          <w:color w:val="000000"/>
          <w:szCs w:val="24"/>
        </w:rPr>
        <w:t>7.3.6. Tiekėjas, pašalinęs visus Prekių trūkumus, privalo apie tai informuoti Pirkėją.</w:t>
      </w:r>
    </w:p>
    <w:p w14:paraId="3DC57DB2" w14:textId="77777777" w:rsidR="00323506" w:rsidRPr="002A36D7" w:rsidRDefault="00323506" w:rsidP="00323506">
      <w:pPr>
        <w:spacing w:line="257" w:lineRule="atLeast"/>
        <w:jc w:val="both"/>
        <w:rPr>
          <w:color w:val="000000"/>
          <w:szCs w:val="24"/>
        </w:rPr>
      </w:pPr>
      <w:bookmarkStart w:id="151" w:name="part_2674246d5e1f4d21bc48740a2781f87e"/>
      <w:bookmarkEnd w:id="151"/>
      <w:r w:rsidRPr="002A36D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C73FA24" w14:textId="77777777" w:rsidR="00323506" w:rsidRPr="002A36D7" w:rsidRDefault="00323506" w:rsidP="00323506">
      <w:pPr>
        <w:spacing w:line="257" w:lineRule="atLeast"/>
        <w:jc w:val="both"/>
        <w:rPr>
          <w:color w:val="000000"/>
          <w:szCs w:val="24"/>
        </w:rPr>
      </w:pPr>
      <w:r w:rsidRPr="002A36D7">
        <w:rPr>
          <w:color w:val="000000"/>
          <w:szCs w:val="24"/>
        </w:rPr>
        <w:t> </w:t>
      </w:r>
    </w:p>
    <w:p w14:paraId="6850272B" w14:textId="77777777" w:rsidR="00323506" w:rsidRPr="002A36D7" w:rsidRDefault="00323506" w:rsidP="00323506">
      <w:pPr>
        <w:spacing w:line="257" w:lineRule="atLeast"/>
        <w:jc w:val="center"/>
        <w:rPr>
          <w:color w:val="000000"/>
          <w:szCs w:val="24"/>
        </w:rPr>
      </w:pPr>
      <w:bookmarkStart w:id="152" w:name="part_d49f83c7e7d640c7ac76b66cc318ee6a"/>
      <w:bookmarkEnd w:id="152"/>
      <w:r w:rsidRPr="002A36D7">
        <w:rPr>
          <w:b/>
          <w:bCs/>
          <w:color w:val="000000"/>
          <w:szCs w:val="24"/>
        </w:rPr>
        <w:t>7.4.    Pirkėjo teisės, Tiekėjui nepašalinus Prekių trūkumų</w:t>
      </w:r>
    </w:p>
    <w:p w14:paraId="65FB92A2"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7F352DE9" w14:textId="77777777" w:rsidR="00323506" w:rsidRPr="002A36D7" w:rsidRDefault="00323506" w:rsidP="00323506">
      <w:pPr>
        <w:spacing w:line="257" w:lineRule="atLeast"/>
        <w:jc w:val="both"/>
        <w:rPr>
          <w:color w:val="000000"/>
          <w:szCs w:val="24"/>
        </w:rPr>
      </w:pPr>
      <w:bookmarkStart w:id="153" w:name="part_cbc99dac3e534c04a73486088554e57f"/>
      <w:bookmarkEnd w:id="153"/>
      <w:r w:rsidRPr="002A36D7">
        <w:rPr>
          <w:color w:val="000000"/>
          <w:szCs w:val="24"/>
        </w:rPr>
        <w:t>7.4.1. Jeigu Tiekėjas atsisako pašalinti arba nepašalina Prekių trūkumų per Pirkėjo nustatytus protingus terminus, Pirkėjas turi teisę:</w:t>
      </w:r>
    </w:p>
    <w:p w14:paraId="362F346A" w14:textId="77777777" w:rsidR="00323506" w:rsidRPr="002A36D7" w:rsidRDefault="00323506" w:rsidP="00323506">
      <w:pPr>
        <w:spacing w:line="257" w:lineRule="atLeast"/>
        <w:jc w:val="both"/>
        <w:rPr>
          <w:color w:val="000000"/>
          <w:szCs w:val="24"/>
        </w:rPr>
      </w:pPr>
      <w:bookmarkStart w:id="154" w:name="part_9881f7de06ec47b89efb211b5e26ab42"/>
      <w:bookmarkEnd w:id="154"/>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4BFA8838" w14:textId="77777777" w:rsidR="00323506" w:rsidRPr="002A36D7" w:rsidRDefault="00323506" w:rsidP="00323506">
      <w:pPr>
        <w:spacing w:line="257" w:lineRule="atLeast"/>
        <w:jc w:val="both"/>
        <w:rPr>
          <w:color w:val="000000"/>
          <w:szCs w:val="24"/>
        </w:rPr>
      </w:pPr>
      <w:bookmarkStart w:id="155" w:name="part_a3e00fededb645edbc69fd228e4f2d21"/>
      <w:bookmarkEnd w:id="155"/>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6548B1A5" w14:textId="77777777" w:rsidR="00323506" w:rsidRPr="002A36D7" w:rsidRDefault="00323506" w:rsidP="00323506">
      <w:pPr>
        <w:spacing w:line="257" w:lineRule="atLeast"/>
        <w:jc w:val="both"/>
        <w:rPr>
          <w:color w:val="000000"/>
          <w:szCs w:val="24"/>
        </w:rPr>
      </w:pPr>
      <w:bookmarkStart w:id="156" w:name="part_154738bc3ee849c7a99d3e80d3264722"/>
      <w:bookmarkEnd w:id="156"/>
      <w:r w:rsidRPr="002A36D7">
        <w:rPr>
          <w:color w:val="000000"/>
          <w:szCs w:val="24"/>
        </w:rPr>
        <w:t>7.4.1.3. grąžinti Prekes Tiekėjui ir nemokėti už tokias Prekes ar reikalauti grąžinti už Prekes sumokėtą sumą bei nutraukti Sutartį.</w:t>
      </w:r>
    </w:p>
    <w:p w14:paraId="30D3F6F6" w14:textId="77777777" w:rsidR="00323506" w:rsidRPr="002A36D7" w:rsidRDefault="00323506" w:rsidP="00323506">
      <w:pPr>
        <w:spacing w:line="257" w:lineRule="atLeast"/>
        <w:jc w:val="both"/>
        <w:rPr>
          <w:color w:val="000000"/>
          <w:szCs w:val="24"/>
        </w:rPr>
      </w:pPr>
      <w:bookmarkStart w:id="157" w:name="part_ad96eaf15a9b4efeafbf02c564577937"/>
      <w:bookmarkEnd w:id="157"/>
      <w:r w:rsidRPr="002A36D7">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EB6040C" w14:textId="77777777" w:rsidR="00323506" w:rsidRPr="002A36D7" w:rsidRDefault="00323506" w:rsidP="00323506">
      <w:pPr>
        <w:spacing w:line="257" w:lineRule="atLeast"/>
        <w:jc w:val="both"/>
        <w:rPr>
          <w:color w:val="000000"/>
          <w:szCs w:val="24"/>
        </w:rPr>
      </w:pPr>
      <w:bookmarkStart w:id="158" w:name="part_2047f712077e4c93bc975fe876f5b99f"/>
      <w:bookmarkEnd w:id="158"/>
      <w:r w:rsidRPr="002A36D7">
        <w:rPr>
          <w:color w:val="000000"/>
          <w:szCs w:val="24"/>
        </w:rPr>
        <w:lastRenderedPageBreak/>
        <w:t>7.4.3. Tiekėjas privalo patenkinti Pirkėjo pagal Bendrųjų sąlygų 7.4.4 punktą pareikštą piniginį reikalavimą per 30 (trisdešimt) dienų arba per ilgesnį Pirkėjo reikalavime nurodytą protingą terminą.</w:t>
      </w:r>
    </w:p>
    <w:p w14:paraId="37C6218B" w14:textId="77777777" w:rsidR="00323506" w:rsidRPr="002A36D7" w:rsidRDefault="00323506" w:rsidP="00323506">
      <w:pPr>
        <w:spacing w:line="257" w:lineRule="atLeast"/>
        <w:jc w:val="both"/>
        <w:rPr>
          <w:color w:val="000000"/>
          <w:szCs w:val="24"/>
        </w:rPr>
      </w:pPr>
      <w:bookmarkStart w:id="159" w:name="part_8c00bded43fb489b9b0d8c12214a260b"/>
      <w:bookmarkEnd w:id="159"/>
      <w:r w:rsidRPr="002A36D7">
        <w:rPr>
          <w:color w:val="000000"/>
          <w:szCs w:val="24"/>
        </w:rPr>
        <w:t>7.4.4. Už vėlavimą pašalinti Prekių trūkumus Pirkėjas privalo reikalauti Tiekėjo sumokėti Specialiosiose sąlygose nustatyto dydžio netesybas.</w:t>
      </w:r>
    </w:p>
    <w:p w14:paraId="47019B86" w14:textId="77777777" w:rsidR="00323506" w:rsidRPr="002A36D7" w:rsidRDefault="00323506" w:rsidP="00323506">
      <w:pPr>
        <w:spacing w:line="257" w:lineRule="atLeast"/>
        <w:jc w:val="both"/>
        <w:rPr>
          <w:color w:val="000000"/>
          <w:szCs w:val="24"/>
        </w:rPr>
      </w:pPr>
      <w:r w:rsidRPr="002A36D7">
        <w:rPr>
          <w:color w:val="000000"/>
          <w:szCs w:val="24"/>
        </w:rPr>
        <w:t> </w:t>
      </w:r>
    </w:p>
    <w:p w14:paraId="23B84F34" w14:textId="77777777" w:rsidR="00323506" w:rsidRPr="002A36D7" w:rsidRDefault="00323506" w:rsidP="00323506">
      <w:pPr>
        <w:spacing w:line="257" w:lineRule="atLeast"/>
        <w:jc w:val="center"/>
        <w:rPr>
          <w:color w:val="000000"/>
          <w:szCs w:val="24"/>
        </w:rPr>
      </w:pPr>
      <w:bookmarkStart w:id="160" w:name="part_8cc5d4969bef46c08de52e316b7459f1"/>
      <w:bookmarkEnd w:id="160"/>
      <w:r w:rsidRPr="002A36D7">
        <w:rPr>
          <w:b/>
          <w:bCs/>
          <w:caps/>
          <w:color w:val="000000"/>
          <w:szCs w:val="24"/>
        </w:rPr>
        <w:t>8.  PRISTATYMO TERMINAI</w:t>
      </w:r>
    </w:p>
    <w:p w14:paraId="70C34A77" w14:textId="77777777" w:rsidR="00323506" w:rsidRPr="002A36D7" w:rsidRDefault="00323506" w:rsidP="00323506">
      <w:pPr>
        <w:spacing w:line="257" w:lineRule="atLeast"/>
        <w:rPr>
          <w:color w:val="000000"/>
          <w:szCs w:val="24"/>
        </w:rPr>
      </w:pPr>
      <w:r w:rsidRPr="002A36D7">
        <w:rPr>
          <w:b/>
          <w:bCs/>
          <w:caps/>
          <w:color w:val="000000"/>
          <w:szCs w:val="24"/>
        </w:rPr>
        <w:t> </w:t>
      </w:r>
    </w:p>
    <w:p w14:paraId="0F0CA980" w14:textId="77777777" w:rsidR="00323506" w:rsidRPr="002A36D7" w:rsidRDefault="00323506" w:rsidP="00323506">
      <w:pPr>
        <w:spacing w:line="257" w:lineRule="atLeast"/>
        <w:jc w:val="center"/>
        <w:rPr>
          <w:color w:val="000000"/>
          <w:szCs w:val="24"/>
        </w:rPr>
      </w:pPr>
      <w:bookmarkStart w:id="161" w:name="part_bcca979c42554edd82a9b0305482e30c"/>
      <w:bookmarkEnd w:id="161"/>
      <w:r w:rsidRPr="002A36D7">
        <w:rPr>
          <w:b/>
          <w:bCs/>
          <w:color w:val="000000"/>
          <w:szCs w:val="24"/>
        </w:rPr>
        <w:t>8.1.    Pristatymo terminai ir Prekių tiekimo grafikas</w:t>
      </w:r>
    </w:p>
    <w:p w14:paraId="73CF471F"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71E8763B" w14:textId="77777777" w:rsidR="00323506" w:rsidRPr="002A36D7" w:rsidRDefault="00323506" w:rsidP="00323506">
      <w:pPr>
        <w:spacing w:line="257" w:lineRule="atLeast"/>
        <w:jc w:val="both"/>
        <w:rPr>
          <w:color w:val="000000"/>
          <w:szCs w:val="24"/>
        </w:rPr>
      </w:pPr>
      <w:bookmarkStart w:id="162" w:name="part_3675fd95b5c744dd806eedfceb4b75c0"/>
      <w:bookmarkEnd w:id="162"/>
      <w:r w:rsidRPr="002A36D7">
        <w:rPr>
          <w:color w:val="000000"/>
          <w:szCs w:val="24"/>
        </w:rPr>
        <w:t>8.1.1. Tiekėjas privalo pristatyti Prekes laikydamasis terminų, nurodytų Specialiosiose sąlygose.</w:t>
      </w:r>
    </w:p>
    <w:p w14:paraId="7E0CACF1" w14:textId="77777777" w:rsidR="00323506" w:rsidRPr="002A36D7" w:rsidRDefault="00323506" w:rsidP="00323506">
      <w:pPr>
        <w:spacing w:line="257" w:lineRule="atLeast"/>
        <w:jc w:val="both"/>
        <w:rPr>
          <w:color w:val="000000"/>
          <w:szCs w:val="24"/>
        </w:rPr>
      </w:pPr>
      <w:bookmarkStart w:id="163" w:name="part_19a974d524ce44bdbf56f1ccea663b5b"/>
      <w:bookmarkEnd w:id="163"/>
      <w:r w:rsidRPr="002A36D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47538EF7" w14:textId="77777777" w:rsidR="00323506" w:rsidRPr="002A36D7" w:rsidRDefault="00323506" w:rsidP="00323506">
      <w:pPr>
        <w:spacing w:line="257" w:lineRule="atLeast"/>
        <w:jc w:val="both"/>
        <w:rPr>
          <w:color w:val="000000"/>
          <w:szCs w:val="24"/>
        </w:rPr>
      </w:pPr>
      <w:bookmarkStart w:id="164" w:name="part_4e3e2ff4d9e545428c4b8bceeda84f99"/>
      <w:bookmarkEnd w:id="164"/>
      <w:r w:rsidRPr="002A36D7">
        <w:rPr>
          <w:color w:val="000000"/>
          <w:szCs w:val="24"/>
        </w:rPr>
        <w:t>8.1.3. Jei aktualu, Grafike turi būti pažymėta, kurios Prekės gali būti pristatomos lygiagrečiai, o kurios gali būti pristatomos tik numatytu eiliškumu.</w:t>
      </w:r>
    </w:p>
    <w:p w14:paraId="6BA0657B" w14:textId="77777777" w:rsidR="00323506" w:rsidRPr="002A36D7" w:rsidRDefault="00323506" w:rsidP="00323506">
      <w:pPr>
        <w:spacing w:line="257" w:lineRule="atLeast"/>
        <w:jc w:val="both"/>
        <w:rPr>
          <w:color w:val="000000"/>
          <w:szCs w:val="24"/>
        </w:rPr>
      </w:pPr>
      <w:r w:rsidRPr="002A36D7">
        <w:rPr>
          <w:color w:val="000000"/>
          <w:szCs w:val="24"/>
        </w:rPr>
        <w:t> </w:t>
      </w:r>
    </w:p>
    <w:p w14:paraId="03621207" w14:textId="77777777" w:rsidR="00323506" w:rsidRPr="002A36D7" w:rsidRDefault="00323506" w:rsidP="00323506">
      <w:pPr>
        <w:spacing w:line="257" w:lineRule="atLeast"/>
        <w:jc w:val="center"/>
        <w:rPr>
          <w:color w:val="000000"/>
          <w:szCs w:val="24"/>
        </w:rPr>
      </w:pPr>
      <w:bookmarkStart w:id="165" w:name="part_75521828e29546bf9777931e47b2b6bb"/>
      <w:bookmarkEnd w:id="165"/>
      <w:r w:rsidRPr="002A36D7">
        <w:rPr>
          <w:b/>
          <w:bCs/>
          <w:color w:val="000000"/>
          <w:szCs w:val="24"/>
        </w:rPr>
        <w:t>8.2.    Netesybos už Prekių pristatymo vėlavimą</w:t>
      </w:r>
    </w:p>
    <w:p w14:paraId="645A5136"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77EA6712" w14:textId="77777777" w:rsidR="00323506" w:rsidRPr="002A36D7" w:rsidRDefault="00323506" w:rsidP="00323506">
      <w:pPr>
        <w:spacing w:line="257" w:lineRule="atLeast"/>
        <w:jc w:val="both"/>
        <w:rPr>
          <w:color w:val="000000"/>
          <w:szCs w:val="24"/>
        </w:rPr>
      </w:pPr>
      <w:bookmarkStart w:id="166" w:name="part_54dcb3e1ad3943359be1ae5c68d3600d"/>
      <w:bookmarkEnd w:id="166"/>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7681114D" w14:textId="77777777" w:rsidR="00323506" w:rsidRPr="002A36D7" w:rsidRDefault="00323506" w:rsidP="00323506">
      <w:pPr>
        <w:spacing w:line="257" w:lineRule="atLeast"/>
        <w:jc w:val="both"/>
        <w:rPr>
          <w:color w:val="000000"/>
          <w:szCs w:val="24"/>
        </w:rPr>
      </w:pPr>
      <w:bookmarkStart w:id="167" w:name="part_d1f9893cde984e7b81dfc14c2b090d90"/>
      <w:bookmarkEnd w:id="167"/>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081A93D" w14:textId="77777777" w:rsidR="00323506" w:rsidRPr="002A36D7" w:rsidRDefault="00323506" w:rsidP="00323506">
      <w:pPr>
        <w:spacing w:line="257" w:lineRule="atLeast"/>
        <w:jc w:val="both"/>
        <w:rPr>
          <w:color w:val="000000"/>
          <w:szCs w:val="24"/>
        </w:rPr>
      </w:pPr>
      <w:bookmarkStart w:id="168" w:name="part_f649e49a431e4ee080613c16c50ab7cd"/>
      <w:bookmarkEnd w:id="168"/>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9466327" w14:textId="77777777" w:rsidR="00323506" w:rsidRPr="002A36D7" w:rsidRDefault="00323506" w:rsidP="00323506">
      <w:pPr>
        <w:spacing w:line="257" w:lineRule="atLeast"/>
        <w:jc w:val="both"/>
        <w:rPr>
          <w:color w:val="000000"/>
          <w:szCs w:val="24"/>
        </w:rPr>
      </w:pPr>
      <w:r w:rsidRPr="002A36D7">
        <w:rPr>
          <w:i/>
          <w:iCs/>
          <w:color w:val="000000"/>
          <w:szCs w:val="24"/>
        </w:rPr>
        <w:t> </w:t>
      </w:r>
    </w:p>
    <w:p w14:paraId="3C56886A" w14:textId="77777777" w:rsidR="00323506" w:rsidRPr="002A36D7" w:rsidRDefault="00323506" w:rsidP="00323506">
      <w:pPr>
        <w:spacing w:line="257" w:lineRule="atLeast"/>
        <w:jc w:val="center"/>
        <w:rPr>
          <w:color w:val="000000"/>
          <w:szCs w:val="24"/>
        </w:rPr>
      </w:pPr>
      <w:bookmarkStart w:id="169" w:name="part_ed4abe76dffc4f0eaa2f1346d4aea810"/>
      <w:bookmarkEnd w:id="169"/>
      <w:r w:rsidRPr="002A36D7">
        <w:rPr>
          <w:b/>
          <w:bCs/>
          <w:caps/>
          <w:color w:val="000000"/>
          <w:szCs w:val="24"/>
        </w:rPr>
        <w:t>9.  PRIEVOLIŲ PAGAL SUTARTĮ ĮVYKDYMO UŽTIKRINIMO BŪDAI</w:t>
      </w:r>
    </w:p>
    <w:p w14:paraId="5EBC1BA7" w14:textId="77777777" w:rsidR="00323506" w:rsidRPr="002A36D7" w:rsidRDefault="00323506" w:rsidP="00323506">
      <w:pPr>
        <w:spacing w:line="257" w:lineRule="atLeast"/>
        <w:rPr>
          <w:color w:val="000000"/>
          <w:szCs w:val="24"/>
        </w:rPr>
      </w:pPr>
      <w:r w:rsidRPr="002A36D7">
        <w:rPr>
          <w:b/>
          <w:bCs/>
          <w:caps/>
          <w:color w:val="000000"/>
          <w:szCs w:val="24"/>
        </w:rPr>
        <w:t> </w:t>
      </w:r>
    </w:p>
    <w:p w14:paraId="717DCB01" w14:textId="77777777" w:rsidR="00323506" w:rsidRPr="002A36D7" w:rsidRDefault="00323506" w:rsidP="00323506">
      <w:pPr>
        <w:spacing w:line="257" w:lineRule="atLeast"/>
        <w:jc w:val="both"/>
        <w:rPr>
          <w:color w:val="000000"/>
          <w:szCs w:val="24"/>
        </w:rPr>
      </w:pPr>
      <w:r w:rsidRPr="002A36D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1E1D071" w14:textId="77777777" w:rsidR="00323506" w:rsidRPr="002A36D7" w:rsidRDefault="00323506" w:rsidP="00323506">
      <w:pPr>
        <w:spacing w:line="257" w:lineRule="atLeast"/>
        <w:jc w:val="both"/>
        <w:rPr>
          <w:color w:val="000000"/>
          <w:szCs w:val="24"/>
        </w:rPr>
      </w:pPr>
      <w:r w:rsidRPr="002A36D7">
        <w:rPr>
          <w:color w:val="000000"/>
          <w:szCs w:val="24"/>
        </w:rPr>
        <w:t> </w:t>
      </w:r>
    </w:p>
    <w:p w14:paraId="4F0621E4" w14:textId="77777777" w:rsidR="00323506" w:rsidRPr="002A36D7" w:rsidRDefault="00323506" w:rsidP="00323506">
      <w:pPr>
        <w:spacing w:line="257" w:lineRule="atLeast"/>
        <w:jc w:val="center"/>
        <w:rPr>
          <w:color w:val="000000"/>
          <w:szCs w:val="24"/>
        </w:rPr>
      </w:pPr>
      <w:bookmarkStart w:id="170" w:name="part_f8ebb9cfab7f4e11b49bf49dbd4d40ab"/>
      <w:bookmarkEnd w:id="170"/>
      <w:r w:rsidRPr="002A36D7">
        <w:rPr>
          <w:b/>
          <w:bCs/>
          <w:caps/>
          <w:color w:val="000000"/>
          <w:szCs w:val="24"/>
        </w:rPr>
        <w:t>10.  SUTARTIES ĮVYKDYMO UŽTIKRINIMAS (JEI TAIKOMA)</w:t>
      </w:r>
    </w:p>
    <w:p w14:paraId="394F136E" w14:textId="77777777" w:rsidR="00323506" w:rsidRPr="002A36D7" w:rsidRDefault="00323506" w:rsidP="00323506">
      <w:pPr>
        <w:spacing w:line="257" w:lineRule="atLeast"/>
        <w:jc w:val="both"/>
        <w:rPr>
          <w:color w:val="000000"/>
          <w:szCs w:val="24"/>
        </w:rPr>
      </w:pPr>
      <w:r w:rsidRPr="002A36D7">
        <w:rPr>
          <w:b/>
          <w:bCs/>
          <w:caps/>
          <w:color w:val="000000"/>
          <w:szCs w:val="24"/>
        </w:rPr>
        <w:t> </w:t>
      </w:r>
    </w:p>
    <w:p w14:paraId="29A92726" w14:textId="77777777" w:rsidR="00323506" w:rsidRPr="002A36D7" w:rsidRDefault="00323506" w:rsidP="00323506">
      <w:pPr>
        <w:spacing w:line="257" w:lineRule="atLeast"/>
        <w:jc w:val="both"/>
        <w:rPr>
          <w:color w:val="000000"/>
          <w:szCs w:val="24"/>
        </w:rPr>
      </w:pPr>
      <w:bookmarkStart w:id="171" w:name="part_c4bf71e0a13347bb9d73f37111460f21"/>
      <w:bookmarkEnd w:id="171"/>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94F9B85" w14:textId="77777777" w:rsidR="00323506" w:rsidRPr="002A36D7" w:rsidRDefault="00323506" w:rsidP="00323506">
      <w:pPr>
        <w:spacing w:line="257" w:lineRule="atLeast"/>
        <w:jc w:val="both"/>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sidRPr="002A36D7">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5E0E186D" w14:textId="77777777" w:rsidR="00323506" w:rsidRPr="002A36D7" w:rsidRDefault="00323506" w:rsidP="00323506">
      <w:pPr>
        <w:spacing w:line="257" w:lineRule="atLeast"/>
        <w:jc w:val="both"/>
        <w:rPr>
          <w:color w:val="000000"/>
          <w:szCs w:val="24"/>
        </w:rPr>
      </w:pPr>
      <w:bookmarkStart w:id="172" w:name="part_c09b80e91487460892fc4e3987cad62d"/>
      <w:bookmarkEnd w:id="172"/>
      <w:r w:rsidRPr="002A36D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5DCC0901" w14:textId="77777777" w:rsidR="00323506" w:rsidRPr="002A36D7" w:rsidRDefault="00323506" w:rsidP="00323506">
      <w:pPr>
        <w:spacing w:line="257" w:lineRule="atLeast"/>
        <w:jc w:val="both"/>
        <w:textAlignment w:val="baseline"/>
        <w:rPr>
          <w:color w:val="000000"/>
          <w:szCs w:val="24"/>
        </w:rPr>
      </w:pPr>
      <w:bookmarkStart w:id="173" w:name="part_52e4a7b2e0364f58bd75adf447726ff3"/>
      <w:bookmarkEnd w:id="173"/>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7824B6B" w14:textId="77777777" w:rsidR="00323506" w:rsidRPr="002A36D7" w:rsidRDefault="00323506" w:rsidP="00323506">
      <w:pPr>
        <w:spacing w:line="257" w:lineRule="atLeast"/>
        <w:jc w:val="both"/>
        <w:textAlignment w:val="baseline"/>
        <w:rPr>
          <w:color w:val="000000"/>
          <w:szCs w:val="24"/>
        </w:rPr>
      </w:pPr>
      <w:bookmarkStart w:id="174" w:name="part_6c0bdb1c2ca045019b2cfbdc72e0763c"/>
      <w:bookmarkEnd w:id="174"/>
      <w:r w:rsidRPr="002A36D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C9442D4" w14:textId="77777777" w:rsidR="00323506" w:rsidRPr="002A36D7" w:rsidRDefault="00323506" w:rsidP="00323506">
      <w:pPr>
        <w:spacing w:line="257" w:lineRule="atLeast"/>
        <w:jc w:val="both"/>
        <w:textAlignment w:val="baseline"/>
        <w:rPr>
          <w:color w:val="000000"/>
          <w:szCs w:val="24"/>
        </w:rPr>
      </w:pPr>
      <w:bookmarkStart w:id="175" w:name="part_6537cded94db4c62a56f0c6fa1409d48"/>
      <w:bookmarkEnd w:id="175"/>
      <w:r w:rsidRPr="002A36D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ED49BB4" w14:textId="77777777" w:rsidR="00323506" w:rsidRPr="002A36D7" w:rsidRDefault="00323506" w:rsidP="00323506">
      <w:pPr>
        <w:spacing w:line="257" w:lineRule="atLeast"/>
        <w:jc w:val="both"/>
        <w:textAlignment w:val="baseline"/>
        <w:rPr>
          <w:color w:val="000000"/>
          <w:szCs w:val="24"/>
        </w:rPr>
      </w:pPr>
      <w:bookmarkStart w:id="176" w:name="part_573b757aab854745b04b45eafced8002"/>
      <w:bookmarkEnd w:id="176"/>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D661650" w14:textId="77777777" w:rsidR="00323506" w:rsidRPr="002A36D7" w:rsidRDefault="00323506" w:rsidP="00323506">
      <w:pPr>
        <w:spacing w:line="257" w:lineRule="atLeast"/>
        <w:jc w:val="both"/>
        <w:textAlignment w:val="baseline"/>
        <w:rPr>
          <w:color w:val="000000"/>
          <w:szCs w:val="24"/>
        </w:rPr>
      </w:pPr>
      <w:bookmarkStart w:id="177" w:name="part_5482040495f04243a31dad247297d688"/>
      <w:bookmarkEnd w:id="177"/>
      <w:r w:rsidRPr="002A36D7">
        <w:rPr>
          <w:color w:val="000000"/>
          <w:szCs w:val="24"/>
        </w:rPr>
        <w:t>10.7. Sutarties įvykdymo užtikrinimas turi įsigalioti ne vėliau negu jo pateikimo Pirkėjui dieną. </w:t>
      </w:r>
    </w:p>
    <w:p w14:paraId="5072F7AB" w14:textId="77777777" w:rsidR="00323506" w:rsidRPr="002A36D7" w:rsidRDefault="00323506" w:rsidP="00323506">
      <w:pPr>
        <w:spacing w:line="257" w:lineRule="atLeast"/>
        <w:jc w:val="both"/>
        <w:textAlignment w:val="baseline"/>
        <w:rPr>
          <w:color w:val="000000"/>
          <w:szCs w:val="24"/>
        </w:rPr>
      </w:pPr>
      <w:bookmarkStart w:id="178" w:name="part_23f57b60af624d9eb659171e94f04e91"/>
      <w:bookmarkEnd w:id="178"/>
      <w:r w:rsidRPr="002A36D7">
        <w:rPr>
          <w:color w:val="000000"/>
          <w:szCs w:val="24"/>
        </w:rPr>
        <w:t>10.8. Sutarties įvykdymo užtikrinimo suma turi būti nurodoma ir išmokama eurais. </w:t>
      </w:r>
    </w:p>
    <w:p w14:paraId="659437A8" w14:textId="77777777" w:rsidR="00323506" w:rsidRPr="002A36D7" w:rsidRDefault="00323506" w:rsidP="00323506">
      <w:pPr>
        <w:spacing w:line="257" w:lineRule="atLeast"/>
        <w:jc w:val="both"/>
        <w:textAlignment w:val="baseline"/>
        <w:rPr>
          <w:color w:val="000000"/>
          <w:szCs w:val="24"/>
        </w:rPr>
      </w:pPr>
      <w:bookmarkStart w:id="179" w:name="part_6b2469244a124a9bad93c36272e453a7"/>
      <w:bookmarkEnd w:id="179"/>
      <w:r w:rsidRPr="002A36D7">
        <w:rPr>
          <w:color w:val="000000"/>
          <w:szCs w:val="24"/>
        </w:rPr>
        <w:t>10.9. Sutarties įvykdymo užtikrinimas turi būti surašytas lietuvių arba kita kalba (esant Pirkėjo prašymui, turi būti pateiktas vertimas į lietuvių kalbą). </w:t>
      </w:r>
    </w:p>
    <w:p w14:paraId="02280E63" w14:textId="77777777" w:rsidR="00323506" w:rsidRPr="002A36D7" w:rsidRDefault="00323506" w:rsidP="00323506">
      <w:pPr>
        <w:spacing w:line="257" w:lineRule="atLeast"/>
        <w:jc w:val="both"/>
        <w:textAlignment w:val="baseline"/>
        <w:rPr>
          <w:color w:val="000000"/>
          <w:szCs w:val="24"/>
        </w:rPr>
      </w:pPr>
      <w:bookmarkStart w:id="180" w:name="part_bff60bd02bba4499b09e7095f4db3021"/>
      <w:bookmarkEnd w:id="180"/>
      <w:r w:rsidRPr="002A36D7">
        <w:rPr>
          <w:color w:val="000000"/>
          <w:szCs w:val="24"/>
        </w:rPr>
        <w:t>10.10. Sutarties įvykdymo užtikrinime nurodytas jo galiojimo terminas turi būti ne trumpesnis nei Sutarties galiojimo terminas. </w:t>
      </w:r>
    </w:p>
    <w:p w14:paraId="55BCA416" w14:textId="77777777" w:rsidR="00323506" w:rsidRPr="002A36D7" w:rsidRDefault="00323506" w:rsidP="00323506">
      <w:pPr>
        <w:spacing w:line="257" w:lineRule="atLeast"/>
        <w:jc w:val="both"/>
        <w:textAlignment w:val="baseline"/>
        <w:rPr>
          <w:color w:val="000000"/>
          <w:szCs w:val="24"/>
        </w:rPr>
      </w:pPr>
      <w:bookmarkStart w:id="181" w:name="part_c09828b127ee464b93cda0418427a0c9"/>
      <w:bookmarkEnd w:id="181"/>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0EFBBB5" w14:textId="77777777" w:rsidR="00323506" w:rsidRPr="002A36D7" w:rsidRDefault="00323506" w:rsidP="00323506">
      <w:pPr>
        <w:spacing w:line="257" w:lineRule="atLeast"/>
        <w:jc w:val="both"/>
        <w:textAlignment w:val="baseline"/>
        <w:rPr>
          <w:color w:val="000000"/>
          <w:szCs w:val="24"/>
        </w:rPr>
      </w:pPr>
      <w:bookmarkStart w:id="182" w:name="part_99e867755032455a9cff83393036909a"/>
      <w:bookmarkEnd w:id="182"/>
      <w:r w:rsidRPr="002A36D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800E5D2" w14:textId="77777777" w:rsidR="00323506" w:rsidRPr="002A36D7" w:rsidRDefault="00323506" w:rsidP="00323506">
      <w:pPr>
        <w:spacing w:line="257" w:lineRule="atLeast"/>
        <w:jc w:val="both"/>
        <w:textAlignment w:val="baseline"/>
        <w:rPr>
          <w:color w:val="000000"/>
          <w:szCs w:val="24"/>
        </w:rPr>
      </w:pPr>
      <w:bookmarkStart w:id="183" w:name="part_6dcb58dc08854693968aff8f73ab0017"/>
      <w:bookmarkEnd w:id="183"/>
      <w:r w:rsidRPr="002A36D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57D85AC" w14:textId="77777777" w:rsidR="00323506" w:rsidRPr="002A36D7" w:rsidRDefault="00323506" w:rsidP="00323506">
      <w:pPr>
        <w:spacing w:line="257" w:lineRule="atLeast"/>
        <w:jc w:val="both"/>
        <w:rPr>
          <w:color w:val="000000"/>
          <w:szCs w:val="24"/>
        </w:rPr>
      </w:pPr>
      <w:bookmarkStart w:id="184" w:name="part_0a25206412474a4bbf44c79515a1be16"/>
      <w:bookmarkEnd w:id="184"/>
      <w:r w:rsidRPr="002A36D7">
        <w:rPr>
          <w:color w:val="000000"/>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7E1644" w14:textId="77777777" w:rsidR="00323506" w:rsidRPr="002A36D7" w:rsidRDefault="00323506" w:rsidP="00323506">
      <w:pPr>
        <w:spacing w:line="257" w:lineRule="atLeast"/>
        <w:jc w:val="both"/>
        <w:textAlignment w:val="baseline"/>
        <w:rPr>
          <w:color w:val="000000"/>
          <w:szCs w:val="24"/>
        </w:rPr>
      </w:pPr>
      <w:bookmarkStart w:id="185" w:name="part_73f193929275476697fbc659ee2ffef2"/>
      <w:bookmarkEnd w:id="185"/>
      <w:r w:rsidRPr="002A36D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F28EF11" w14:textId="77777777" w:rsidR="00323506" w:rsidRPr="002A36D7" w:rsidRDefault="00323506" w:rsidP="00323506">
      <w:pPr>
        <w:spacing w:line="257" w:lineRule="atLeast"/>
        <w:jc w:val="both"/>
        <w:textAlignment w:val="baseline"/>
        <w:rPr>
          <w:color w:val="000000"/>
          <w:szCs w:val="24"/>
        </w:rPr>
      </w:pPr>
      <w:bookmarkStart w:id="186" w:name="part_8386d1c839604490978a759fa8cd0e41"/>
      <w:bookmarkEnd w:id="186"/>
      <w:r w:rsidRPr="002A36D7">
        <w:rPr>
          <w:color w:val="000000"/>
          <w:szCs w:val="24"/>
        </w:rPr>
        <w:t>10.16. Pirkėjas gali pasinaudoti Sutarties įvykdymo užtikrinimu, esant bet kuriai iš žemiau nurodytų aplinkybių:  </w:t>
      </w:r>
    </w:p>
    <w:p w14:paraId="70683A23" w14:textId="77777777" w:rsidR="00323506" w:rsidRPr="002A36D7" w:rsidRDefault="00323506" w:rsidP="00323506">
      <w:pPr>
        <w:spacing w:line="257" w:lineRule="atLeast"/>
        <w:jc w:val="both"/>
        <w:textAlignment w:val="baseline"/>
        <w:rPr>
          <w:color w:val="000000"/>
          <w:szCs w:val="24"/>
        </w:rPr>
      </w:pPr>
      <w:bookmarkStart w:id="187" w:name="part_6a4092053ad24f90ab91354c79bcd602"/>
      <w:bookmarkEnd w:id="187"/>
      <w:r w:rsidRPr="002A36D7">
        <w:rPr>
          <w:color w:val="000000"/>
          <w:szCs w:val="24"/>
        </w:rPr>
        <w:t>10.16.1. Tiekėjas neįvykdė, nevykdo arba netinkamai vykdo savo įsipareigojimus pagal Sutartį;  </w:t>
      </w:r>
    </w:p>
    <w:p w14:paraId="698B3E2F" w14:textId="77777777" w:rsidR="00323506" w:rsidRPr="002A36D7" w:rsidRDefault="00323506" w:rsidP="00323506">
      <w:pPr>
        <w:spacing w:line="257" w:lineRule="atLeast"/>
        <w:jc w:val="both"/>
        <w:textAlignment w:val="baseline"/>
        <w:rPr>
          <w:color w:val="000000"/>
          <w:szCs w:val="24"/>
        </w:rPr>
      </w:pPr>
      <w:bookmarkStart w:id="188" w:name="part_e00fe693219e4e6b902e80dd837aa291"/>
      <w:bookmarkEnd w:id="188"/>
      <w:r w:rsidRPr="002A36D7">
        <w:rPr>
          <w:color w:val="000000"/>
          <w:szCs w:val="24"/>
        </w:rPr>
        <w:t>10.16.2. Tiekėjas per protingai nustatytą laikotarpį neįvykdo Pirkėjo nurodymo ištaisyti Prekių trūkumus;  </w:t>
      </w:r>
    </w:p>
    <w:p w14:paraId="1DDD7974" w14:textId="77777777" w:rsidR="00323506" w:rsidRPr="002A36D7" w:rsidRDefault="00323506" w:rsidP="00323506">
      <w:pPr>
        <w:spacing w:line="257" w:lineRule="atLeast"/>
        <w:jc w:val="both"/>
        <w:textAlignment w:val="baseline"/>
        <w:rPr>
          <w:color w:val="000000"/>
          <w:szCs w:val="24"/>
        </w:rPr>
      </w:pPr>
      <w:bookmarkStart w:id="189" w:name="part_17e55675b4024b56b54f2dc3516d031d"/>
      <w:bookmarkEnd w:id="189"/>
      <w:r w:rsidRPr="002A36D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4890B97" w14:textId="77777777" w:rsidR="00323506" w:rsidRPr="002A36D7" w:rsidRDefault="00323506" w:rsidP="00323506">
      <w:pPr>
        <w:spacing w:line="257" w:lineRule="atLeast"/>
        <w:jc w:val="both"/>
        <w:textAlignment w:val="baseline"/>
        <w:rPr>
          <w:color w:val="000000"/>
          <w:szCs w:val="24"/>
        </w:rPr>
      </w:pPr>
      <w:bookmarkStart w:id="190" w:name="part_fca8937bd292487180f445fc4e772862"/>
      <w:bookmarkEnd w:id="190"/>
      <w:r w:rsidRPr="002A36D7">
        <w:rPr>
          <w:color w:val="000000"/>
          <w:szCs w:val="24"/>
        </w:rPr>
        <w:t>10.16.4. Tiekėjas be pateisinamos priežasties (ne Sutartyje nustatytais atvejais) vienašališkai nutraukia Sutartį. </w:t>
      </w:r>
    </w:p>
    <w:p w14:paraId="288E7F64" w14:textId="77777777" w:rsidR="00323506" w:rsidRPr="002A36D7" w:rsidRDefault="00323506" w:rsidP="00323506">
      <w:pPr>
        <w:spacing w:line="257" w:lineRule="atLeast"/>
        <w:jc w:val="both"/>
        <w:textAlignment w:val="baseline"/>
        <w:rPr>
          <w:color w:val="000000"/>
          <w:szCs w:val="24"/>
        </w:rPr>
      </w:pPr>
      <w:r w:rsidRPr="002A36D7">
        <w:rPr>
          <w:color w:val="000000"/>
          <w:szCs w:val="24"/>
        </w:rPr>
        <w:t> </w:t>
      </w:r>
    </w:p>
    <w:p w14:paraId="7DB9E981" w14:textId="77777777" w:rsidR="00323506" w:rsidRPr="002A36D7" w:rsidRDefault="00323506" w:rsidP="00323506">
      <w:pPr>
        <w:spacing w:line="257" w:lineRule="atLeast"/>
        <w:jc w:val="center"/>
        <w:rPr>
          <w:color w:val="000000"/>
          <w:szCs w:val="24"/>
        </w:rPr>
      </w:pPr>
      <w:bookmarkStart w:id="191" w:name="part_c243a62643194f789e8bb17df65a45df"/>
      <w:bookmarkEnd w:id="191"/>
      <w:r w:rsidRPr="002A36D7">
        <w:rPr>
          <w:b/>
          <w:bCs/>
          <w:caps/>
          <w:color w:val="000000"/>
          <w:szCs w:val="24"/>
        </w:rPr>
        <w:t>11.     SUTARTIES KAINA IR JOS PERSKAIČIAVIMAS</w:t>
      </w:r>
    </w:p>
    <w:p w14:paraId="603FF352"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10667B91" w14:textId="77777777" w:rsidR="00323506" w:rsidRPr="002A36D7" w:rsidRDefault="00323506" w:rsidP="00323506">
      <w:pPr>
        <w:spacing w:line="257" w:lineRule="atLeast"/>
        <w:jc w:val="both"/>
        <w:rPr>
          <w:color w:val="000000"/>
          <w:szCs w:val="24"/>
        </w:rPr>
      </w:pPr>
      <w:bookmarkStart w:id="192" w:name="part_00b37702bc7a4007a7f498e73fa13abc"/>
      <w:bookmarkEnd w:id="192"/>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9F16EF" w14:textId="77777777" w:rsidR="00323506" w:rsidRPr="002A36D7" w:rsidRDefault="00323506" w:rsidP="00323506">
      <w:pPr>
        <w:spacing w:line="257" w:lineRule="atLeast"/>
        <w:jc w:val="both"/>
        <w:rPr>
          <w:color w:val="000000"/>
          <w:szCs w:val="24"/>
        </w:rPr>
      </w:pPr>
      <w:bookmarkStart w:id="193" w:name="part_d37d82bc460c4984adc10f802045113b"/>
      <w:bookmarkEnd w:id="193"/>
      <w:r w:rsidRPr="002A36D7">
        <w:rPr>
          <w:color w:val="000000"/>
          <w:szCs w:val="24"/>
        </w:rPr>
        <w:t>11.2. Pradinės sutarties vertė yra nurodyta Specialiosiose sąlygose.</w:t>
      </w:r>
    </w:p>
    <w:p w14:paraId="603F9D92" w14:textId="77777777" w:rsidR="00323506" w:rsidRPr="002A36D7" w:rsidRDefault="00323506" w:rsidP="00323506">
      <w:pPr>
        <w:spacing w:line="257" w:lineRule="atLeast"/>
        <w:jc w:val="both"/>
        <w:rPr>
          <w:color w:val="000000"/>
          <w:szCs w:val="24"/>
        </w:rPr>
      </w:pPr>
      <w:bookmarkStart w:id="194" w:name="part_963fa04b15fa479488ffe54a42ec7840"/>
      <w:bookmarkEnd w:id="194"/>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38CE693" w14:textId="77777777" w:rsidR="00323506" w:rsidRPr="002A36D7" w:rsidRDefault="00323506" w:rsidP="00323506">
      <w:pPr>
        <w:spacing w:line="257" w:lineRule="atLeast"/>
        <w:jc w:val="both"/>
        <w:rPr>
          <w:color w:val="000000"/>
          <w:szCs w:val="24"/>
        </w:rPr>
      </w:pPr>
      <w:bookmarkStart w:id="195" w:name="part_eec62f66f91149a085f7ce1e5e0fa9e2"/>
      <w:bookmarkEnd w:id="195"/>
      <w:r w:rsidRPr="002A36D7">
        <w:rPr>
          <w:color w:val="000000"/>
          <w:szCs w:val="24"/>
        </w:rPr>
        <w:t>11.4. Sutarties kainos peržiūra atliekama Specialiosiose sąlygose nustatyta tvarka.</w:t>
      </w:r>
    </w:p>
    <w:p w14:paraId="4F764488" w14:textId="77777777" w:rsidR="00323506" w:rsidRPr="002A36D7" w:rsidRDefault="00323506" w:rsidP="00323506">
      <w:pPr>
        <w:spacing w:line="257" w:lineRule="atLeast"/>
        <w:jc w:val="both"/>
        <w:rPr>
          <w:color w:val="000000"/>
          <w:szCs w:val="24"/>
        </w:rPr>
      </w:pPr>
      <w:r w:rsidRPr="002A36D7">
        <w:rPr>
          <w:color w:val="000000"/>
          <w:szCs w:val="24"/>
        </w:rPr>
        <w:t> </w:t>
      </w:r>
    </w:p>
    <w:p w14:paraId="072FF8EA" w14:textId="77777777" w:rsidR="00323506" w:rsidRPr="002A36D7" w:rsidRDefault="00323506" w:rsidP="00323506">
      <w:pPr>
        <w:spacing w:line="257" w:lineRule="atLeast"/>
        <w:jc w:val="center"/>
        <w:rPr>
          <w:color w:val="000000"/>
          <w:szCs w:val="24"/>
        </w:rPr>
      </w:pPr>
      <w:bookmarkStart w:id="196" w:name="part_7309caea5c364145a476135a4a7d84a4"/>
      <w:bookmarkEnd w:id="196"/>
      <w:r w:rsidRPr="002A36D7">
        <w:rPr>
          <w:b/>
          <w:bCs/>
          <w:caps/>
          <w:color w:val="000000"/>
          <w:szCs w:val="24"/>
        </w:rPr>
        <w:t>12.     ATSISKAITYMO TVARKA</w:t>
      </w:r>
    </w:p>
    <w:p w14:paraId="566CE4E0" w14:textId="77777777" w:rsidR="00323506" w:rsidRPr="002A36D7" w:rsidRDefault="00323506" w:rsidP="00323506">
      <w:pPr>
        <w:spacing w:line="257" w:lineRule="atLeast"/>
        <w:jc w:val="center"/>
        <w:rPr>
          <w:color w:val="000000"/>
          <w:szCs w:val="24"/>
        </w:rPr>
      </w:pPr>
      <w:r w:rsidRPr="002A36D7">
        <w:rPr>
          <w:b/>
          <w:bCs/>
          <w:caps/>
          <w:color w:val="000000"/>
          <w:szCs w:val="24"/>
        </w:rPr>
        <w:t> </w:t>
      </w:r>
    </w:p>
    <w:p w14:paraId="2A95443C" w14:textId="77777777" w:rsidR="00323506" w:rsidRPr="002A36D7" w:rsidRDefault="00323506" w:rsidP="00323506">
      <w:pPr>
        <w:spacing w:line="257" w:lineRule="atLeast"/>
        <w:jc w:val="center"/>
        <w:rPr>
          <w:color w:val="000000"/>
          <w:szCs w:val="24"/>
        </w:rPr>
      </w:pPr>
      <w:bookmarkStart w:id="197" w:name="part_c6edbac96f0c4e788b53ca0423f5c904"/>
      <w:bookmarkEnd w:id="197"/>
      <w:r w:rsidRPr="002A36D7">
        <w:rPr>
          <w:b/>
          <w:bCs/>
          <w:color w:val="000000"/>
          <w:szCs w:val="24"/>
        </w:rPr>
        <w:t>12.1.  Išankstinis mokėjimas (avansas) (jei taikoma)</w:t>
      </w:r>
    </w:p>
    <w:p w14:paraId="3B6789FD"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0E2580BC" w14:textId="77777777" w:rsidR="00323506" w:rsidRPr="002A36D7" w:rsidRDefault="00323506" w:rsidP="00323506">
      <w:pPr>
        <w:spacing w:line="257" w:lineRule="atLeast"/>
        <w:jc w:val="both"/>
        <w:textAlignment w:val="baseline"/>
        <w:rPr>
          <w:color w:val="000000"/>
          <w:szCs w:val="24"/>
        </w:rPr>
      </w:pPr>
      <w:bookmarkStart w:id="198" w:name="part_e6254d938ca14e5bb6ff52cae5d98d21"/>
      <w:bookmarkEnd w:id="198"/>
      <w:r w:rsidRPr="002A36D7">
        <w:rPr>
          <w:color w:val="000000"/>
          <w:szCs w:val="24"/>
        </w:rPr>
        <w:t>12.1.1. Bendrųjų sąlygų 12.1 poskyrio sąlygos taikomos tuo atveju, jei Specialiosiose sąlygose yra nurodyta, kad Tiekėjui mokamas išankstinis mokėjimas (avansas) (toliau – avansas). </w:t>
      </w:r>
    </w:p>
    <w:p w14:paraId="4FC86D42" w14:textId="77777777" w:rsidR="00323506" w:rsidRPr="002A36D7" w:rsidRDefault="00323506" w:rsidP="00323506">
      <w:pPr>
        <w:spacing w:line="257" w:lineRule="atLeast"/>
        <w:jc w:val="both"/>
        <w:textAlignment w:val="baseline"/>
        <w:rPr>
          <w:color w:val="000000"/>
          <w:szCs w:val="24"/>
        </w:rPr>
      </w:pPr>
      <w:bookmarkStart w:id="199" w:name="part_5aca485be1cd47d8978d7f83b9fc4c64"/>
      <w:bookmarkEnd w:id="199"/>
      <w:r w:rsidRPr="002A36D7">
        <w:rPr>
          <w:color w:val="000000"/>
          <w:szCs w:val="24"/>
        </w:rPr>
        <w:t>12.1.2. Pirkėjas sumoka Tiekėjui avansą – ne daugiau kaip Specialiosiose sąlygose nurodytas avanso dydis.</w:t>
      </w:r>
    </w:p>
    <w:p w14:paraId="57146952" w14:textId="77777777" w:rsidR="00323506" w:rsidRPr="002A36D7" w:rsidRDefault="00323506" w:rsidP="00323506">
      <w:pPr>
        <w:spacing w:line="257" w:lineRule="atLeast"/>
        <w:jc w:val="both"/>
        <w:textAlignment w:val="baseline"/>
        <w:rPr>
          <w:color w:val="000000"/>
          <w:szCs w:val="24"/>
        </w:rPr>
      </w:pPr>
      <w:bookmarkStart w:id="200" w:name="part_537ddfc62aab4ba6939ed010f8001a23"/>
      <w:bookmarkEnd w:id="200"/>
      <w:r w:rsidRPr="002A36D7">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sidRPr="002A36D7">
        <w:rPr>
          <w:color w:val="000000"/>
          <w:szCs w:val="24"/>
        </w:rPr>
        <w:lastRenderedPageBreak/>
        <w:t>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451961A7" w14:textId="77777777" w:rsidR="00323506" w:rsidRPr="002A36D7" w:rsidRDefault="00323506" w:rsidP="00323506">
      <w:pPr>
        <w:spacing w:line="257" w:lineRule="atLeast"/>
        <w:jc w:val="both"/>
        <w:textAlignment w:val="baseline"/>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79C42EF6" w14:textId="77777777" w:rsidR="00323506" w:rsidRPr="002A36D7" w:rsidRDefault="00323506" w:rsidP="00323506">
      <w:pPr>
        <w:spacing w:line="257" w:lineRule="atLeast"/>
        <w:jc w:val="both"/>
        <w:textAlignment w:val="baseline"/>
        <w:rPr>
          <w:color w:val="000000"/>
          <w:szCs w:val="24"/>
        </w:rPr>
      </w:pPr>
      <w:bookmarkStart w:id="201" w:name="part_190bf5c9e7104d59a5bbf9053b89a192"/>
      <w:bookmarkEnd w:id="201"/>
      <w:r w:rsidRPr="002A36D7">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4A97C3" w14:textId="77777777" w:rsidR="00323506" w:rsidRPr="002A36D7" w:rsidRDefault="00323506" w:rsidP="00323506">
      <w:pPr>
        <w:spacing w:line="257" w:lineRule="atLeast"/>
        <w:jc w:val="both"/>
        <w:textAlignment w:val="baseline"/>
        <w:rPr>
          <w:color w:val="000000"/>
          <w:szCs w:val="24"/>
        </w:rPr>
      </w:pPr>
      <w:bookmarkStart w:id="202" w:name="part_6a929eb6182745f2a4365f45f08c06d4"/>
      <w:bookmarkEnd w:id="202"/>
      <w:r w:rsidRPr="002A36D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6AD128C" w14:textId="77777777" w:rsidR="00323506" w:rsidRPr="002A36D7" w:rsidRDefault="00323506" w:rsidP="00323506">
      <w:pPr>
        <w:spacing w:line="257" w:lineRule="atLeast"/>
        <w:jc w:val="both"/>
        <w:textAlignment w:val="baseline"/>
        <w:rPr>
          <w:color w:val="000000"/>
          <w:szCs w:val="24"/>
        </w:rPr>
      </w:pPr>
      <w:bookmarkStart w:id="203" w:name="part_81a3a510952f43c99a64797afeae234e"/>
      <w:bookmarkEnd w:id="203"/>
      <w:r w:rsidRPr="002A36D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8AD3E54" w14:textId="77777777" w:rsidR="00323506" w:rsidRPr="002A36D7" w:rsidRDefault="00323506" w:rsidP="00323506">
      <w:pPr>
        <w:spacing w:line="257" w:lineRule="atLeast"/>
        <w:jc w:val="both"/>
        <w:textAlignment w:val="baseline"/>
        <w:rPr>
          <w:color w:val="000000"/>
          <w:szCs w:val="24"/>
        </w:rPr>
      </w:pPr>
      <w:bookmarkStart w:id="204" w:name="part_63fb44954f2d4b9e8d14abb04f612425"/>
      <w:bookmarkEnd w:id="204"/>
      <w:r w:rsidRPr="002A36D7">
        <w:rPr>
          <w:color w:val="000000"/>
          <w:szCs w:val="24"/>
        </w:rPr>
        <w:t>12.1.7. Avanso užtikrinimo suma turi būti nurodoma ir išmokama eurais. </w:t>
      </w:r>
    </w:p>
    <w:p w14:paraId="093D0292" w14:textId="77777777" w:rsidR="00323506" w:rsidRPr="002A36D7" w:rsidRDefault="00323506" w:rsidP="00323506">
      <w:pPr>
        <w:spacing w:line="257" w:lineRule="atLeast"/>
        <w:jc w:val="both"/>
        <w:textAlignment w:val="baseline"/>
        <w:rPr>
          <w:color w:val="000000"/>
          <w:szCs w:val="24"/>
        </w:rPr>
      </w:pPr>
      <w:bookmarkStart w:id="205" w:name="part_c7c6aff7d3f640bb90ac889e5df351a9"/>
      <w:bookmarkEnd w:id="205"/>
      <w:r w:rsidRPr="002A36D7">
        <w:rPr>
          <w:color w:val="000000"/>
          <w:szCs w:val="24"/>
        </w:rPr>
        <w:t>12.1.8. Avanso užtikrinimas turi būti surašytas lietuvių arba kita kalba (esant Pirkėjo prašymui, turi būti pateiktas vertimas į lietuvių kalbą). </w:t>
      </w:r>
    </w:p>
    <w:p w14:paraId="04985DA7" w14:textId="77777777" w:rsidR="00323506" w:rsidRPr="002A36D7" w:rsidRDefault="00323506" w:rsidP="00323506">
      <w:pPr>
        <w:spacing w:line="257" w:lineRule="atLeast"/>
        <w:jc w:val="both"/>
        <w:textAlignment w:val="baseline"/>
        <w:rPr>
          <w:color w:val="000000"/>
          <w:szCs w:val="24"/>
        </w:rPr>
      </w:pPr>
      <w:bookmarkStart w:id="206" w:name="part_3f11ca3118c0410dbfd52ebd95786ff0"/>
      <w:bookmarkEnd w:id="206"/>
      <w:r w:rsidRPr="002A36D7">
        <w:rPr>
          <w:color w:val="000000"/>
          <w:szCs w:val="24"/>
        </w:rPr>
        <w:t>12.1.9. Avanso užtikrinimas, neatitinkantis šiame Sutarties poskyryje nustatytų reikalavimų, nebus priimamas. </w:t>
      </w:r>
    </w:p>
    <w:p w14:paraId="644D9580" w14:textId="77777777" w:rsidR="00323506" w:rsidRPr="002A36D7" w:rsidRDefault="00323506" w:rsidP="00323506">
      <w:pPr>
        <w:spacing w:line="257" w:lineRule="atLeast"/>
        <w:jc w:val="both"/>
        <w:textAlignment w:val="baseline"/>
        <w:rPr>
          <w:color w:val="000000"/>
          <w:szCs w:val="24"/>
        </w:rPr>
      </w:pPr>
      <w:bookmarkStart w:id="207" w:name="part_38222b942b3c4ef3a74f14ecb0367b59"/>
      <w:bookmarkEnd w:id="207"/>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F6D346F" w14:textId="77777777" w:rsidR="00323506" w:rsidRPr="002A36D7" w:rsidRDefault="00323506" w:rsidP="00323506">
      <w:pPr>
        <w:spacing w:line="257" w:lineRule="atLeast"/>
        <w:jc w:val="both"/>
        <w:textAlignment w:val="baseline"/>
        <w:rPr>
          <w:color w:val="000000"/>
          <w:szCs w:val="24"/>
        </w:rPr>
      </w:pPr>
      <w:bookmarkStart w:id="208" w:name="part_1bd3404d77e4430bbeb7ed1bd76c5b35"/>
      <w:bookmarkEnd w:id="208"/>
      <w:r w:rsidRPr="002A36D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B812D22" w14:textId="77777777" w:rsidR="00323506" w:rsidRPr="002A36D7" w:rsidRDefault="00323506" w:rsidP="00323506">
      <w:pPr>
        <w:spacing w:line="257" w:lineRule="atLeast"/>
        <w:jc w:val="both"/>
        <w:textAlignment w:val="baseline"/>
        <w:rPr>
          <w:color w:val="000000"/>
          <w:szCs w:val="24"/>
        </w:rPr>
      </w:pPr>
      <w:bookmarkStart w:id="209" w:name="part_0029c02db3c84831b5fd0baf43393207"/>
      <w:bookmarkEnd w:id="209"/>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5AD7500" w14:textId="77777777" w:rsidR="00323506" w:rsidRPr="002A36D7" w:rsidRDefault="00323506" w:rsidP="00323506">
      <w:pPr>
        <w:spacing w:line="257" w:lineRule="atLeast"/>
        <w:jc w:val="both"/>
        <w:textAlignment w:val="baseline"/>
        <w:rPr>
          <w:color w:val="000000"/>
          <w:szCs w:val="24"/>
        </w:rPr>
      </w:pPr>
      <w:r w:rsidRPr="002A36D7">
        <w:rPr>
          <w:color w:val="000000"/>
          <w:szCs w:val="24"/>
        </w:rPr>
        <w:t> </w:t>
      </w:r>
    </w:p>
    <w:p w14:paraId="7A6E6061" w14:textId="77777777" w:rsidR="00323506" w:rsidRPr="002A36D7" w:rsidRDefault="00323506" w:rsidP="00323506">
      <w:pPr>
        <w:spacing w:line="257" w:lineRule="atLeast"/>
        <w:jc w:val="center"/>
        <w:rPr>
          <w:color w:val="000000"/>
          <w:szCs w:val="24"/>
        </w:rPr>
      </w:pPr>
      <w:bookmarkStart w:id="210" w:name="part_bfa74a56e3b741829bac99d06a6771da"/>
      <w:bookmarkEnd w:id="210"/>
      <w:r w:rsidRPr="002A36D7">
        <w:rPr>
          <w:b/>
          <w:bCs/>
          <w:color w:val="000000"/>
          <w:szCs w:val="24"/>
        </w:rPr>
        <w:t>12.2.  Mokėjimų tvarka</w:t>
      </w:r>
    </w:p>
    <w:p w14:paraId="77747234"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494E3697" w14:textId="77777777" w:rsidR="00323506" w:rsidRPr="002A36D7" w:rsidRDefault="00323506" w:rsidP="00323506">
      <w:pPr>
        <w:spacing w:line="257" w:lineRule="atLeast"/>
        <w:jc w:val="both"/>
        <w:rPr>
          <w:color w:val="000000"/>
          <w:szCs w:val="24"/>
        </w:rPr>
      </w:pPr>
      <w:bookmarkStart w:id="211" w:name="part_b4cd4228187943e3b070d8cbcc9ac2b2"/>
      <w:bookmarkEnd w:id="211"/>
      <w:r w:rsidRPr="002A36D7">
        <w:rPr>
          <w:color w:val="000000"/>
          <w:szCs w:val="24"/>
        </w:rPr>
        <w:t>12.2.1.   Tiekėjas išrašo Sąskaitą tik Šalims pasirašius Prekių perdavimo–priėmimo aktą, jeigu kitaip nenumatyta Specialiosiose sąlygose:</w:t>
      </w:r>
    </w:p>
    <w:p w14:paraId="589128E1" w14:textId="77777777" w:rsidR="00323506" w:rsidRPr="002A36D7" w:rsidRDefault="00323506" w:rsidP="00323506">
      <w:pPr>
        <w:spacing w:line="257" w:lineRule="atLeast"/>
        <w:jc w:val="both"/>
        <w:rPr>
          <w:color w:val="000000"/>
          <w:szCs w:val="24"/>
        </w:rPr>
      </w:pPr>
      <w:bookmarkStart w:id="212" w:name="part_4b533fd0c73e42b08b88020b62ef67b6"/>
      <w:bookmarkEnd w:id="212"/>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Tiekėjas gali pateikti per informacinę sistemą „E. sąskaita“ (</w:t>
      </w:r>
      <w:r w:rsidRPr="002A36D7">
        <w:rPr>
          <w:color w:val="0000FF"/>
          <w:szCs w:val="24"/>
          <w:u w:val="single"/>
        </w:rPr>
        <w:t>www.esaskaita.eu</w:t>
      </w:r>
      <w:r w:rsidRPr="002A36D7">
        <w:rPr>
          <w:color w:val="000000"/>
          <w:szCs w:val="24"/>
        </w:rPr>
        <w:t>) arba per kitą savo pasirinktą informacinę sistemą;</w:t>
      </w:r>
    </w:p>
    <w:p w14:paraId="53DA1A67" w14:textId="77777777" w:rsidR="00323506" w:rsidRPr="002A36D7" w:rsidRDefault="00323506" w:rsidP="00323506">
      <w:pPr>
        <w:spacing w:line="257" w:lineRule="atLeast"/>
        <w:jc w:val="both"/>
        <w:rPr>
          <w:color w:val="000000"/>
          <w:szCs w:val="24"/>
        </w:rPr>
      </w:pPr>
      <w:bookmarkStart w:id="213" w:name="part_0a0da1d5ef5c48389da63acb61f47e3a"/>
      <w:bookmarkEnd w:id="213"/>
      <w:r w:rsidRPr="002A36D7">
        <w:rPr>
          <w:color w:val="000000"/>
          <w:szCs w:val="24"/>
        </w:rPr>
        <w:lastRenderedPageBreak/>
        <w:t>12.2.1.2. Europos elektroninių sąskaitų faktūrų standarto neatitinkančią elektroninę sąskaitą faktūrą Tiekėjas privalo pateikti, naudodamasis informacinės sistemos „E. sąskaita“ priemonėmis (</w:t>
      </w:r>
      <w:r w:rsidRPr="002A36D7">
        <w:rPr>
          <w:color w:val="0000FF"/>
          <w:szCs w:val="24"/>
          <w:u w:val="single"/>
        </w:rPr>
        <w:t>www.esaskaita.eu</w:t>
      </w:r>
      <w:r w:rsidRPr="002A36D7">
        <w:rPr>
          <w:color w:val="000000"/>
          <w:szCs w:val="24"/>
        </w:rPr>
        <w:t>).</w:t>
      </w:r>
    </w:p>
    <w:p w14:paraId="7133B303" w14:textId="77777777" w:rsidR="00323506" w:rsidRPr="002A36D7" w:rsidRDefault="00323506" w:rsidP="00323506">
      <w:pPr>
        <w:spacing w:line="257" w:lineRule="atLeast"/>
        <w:jc w:val="both"/>
        <w:rPr>
          <w:color w:val="000000"/>
          <w:szCs w:val="24"/>
        </w:rPr>
      </w:pPr>
      <w:bookmarkStart w:id="214" w:name="part_44a1d195b56b4d74a5fb8a833330bbe9"/>
      <w:bookmarkEnd w:id="214"/>
      <w:r w:rsidRPr="002A36D7">
        <w:rPr>
          <w:color w:val="000000"/>
          <w:szCs w:val="24"/>
        </w:rPr>
        <w:t>12.2.2.   Pirkėjas elektronines sąskaitas faktūras priima ir apdoroja naudodamasis informacinės sistemos „E. sąskaita“ priemonėmis, išskyrus VPĮ nustatytus išimtinius atvejus.</w:t>
      </w:r>
    </w:p>
    <w:p w14:paraId="676772DF" w14:textId="77777777" w:rsidR="00323506" w:rsidRPr="002A36D7" w:rsidRDefault="00323506" w:rsidP="00323506">
      <w:pPr>
        <w:spacing w:line="257" w:lineRule="atLeast"/>
        <w:jc w:val="both"/>
        <w:rPr>
          <w:color w:val="000000"/>
          <w:szCs w:val="24"/>
        </w:rPr>
      </w:pPr>
      <w:bookmarkStart w:id="215" w:name="part_e934354ba2644b43b5ff67c104bd060e"/>
      <w:bookmarkEnd w:id="215"/>
      <w:r w:rsidRPr="002A36D7">
        <w:rPr>
          <w:color w:val="000000"/>
          <w:szCs w:val="24"/>
        </w:rPr>
        <w:t>12.2.3.   Išankstinio mokėjimo sąskaitas (jeigu Specialiosiose sąlygose yra numatytas avanso mokėjimas) Tiekėjas privalo pateikti šiame Sutarties poskyryje nustatyta tvarka.</w:t>
      </w:r>
    </w:p>
    <w:p w14:paraId="06AECDBA" w14:textId="77777777" w:rsidR="00323506" w:rsidRPr="002A36D7" w:rsidRDefault="00323506" w:rsidP="00323506">
      <w:pPr>
        <w:spacing w:line="257" w:lineRule="atLeast"/>
        <w:jc w:val="both"/>
        <w:rPr>
          <w:color w:val="000000"/>
          <w:szCs w:val="24"/>
        </w:rPr>
      </w:pPr>
      <w:bookmarkStart w:id="216" w:name="part_68628f20972b43468ec4f2f92458dce7"/>
      <w:bookmarkEnd w:id="216"/>
      <w:r w:rsidRPr="002A36D7">
        <w:rPr>
          <w:color w:val="000000"/>
          <w:szCs w:val="24"/>
        </w:rPr>
        <w:t>12.2.4.   Pirkėjas atlieka mokėjimus už Prekes Specialiosiose sąlygose nustatytais terminais.</w:t>
      </w:r>
    </w:p>
    <w:p w14:paraId="7B16FD95" w14:textId="77777777" w:rsidR="00323506" w:rsidRPr="002A36D7" w:rsidRDefault="00323506" w:rsidP="00323506">
      <w:pPr>
        <w:spacing w:line="257" w:lineRule="atLeast"/>
        <w:jc w:val="both"/>
        <w:rPr>
          <w:color w:val="000000"/>
          <w:szCs w:val="24"/>
        </w:rPr>
      </w:pPr>
      <w:bookmarkStart w:id="217" w:name="part_68a87921fdd4459db747caffdae95828"/>
      <w:bookmarkEnd w:id="217"/>
      <w:r w:rsidRPr="002A36D7">
        <w:rPr>
          <w:color w:val="000000"/>
          <w:szCs w:val="24"/>
        </w:rPr>
        <w:t>12.2.5.   Už mokėjimų pagal Sutartį vėlavimus, Pirkėjui taikomos netesybos Specialiosiose sąlygose nustatyta tvarka.</w:t>
      </w:r>
    </w:p>
    <w:p w14:paraId="3C0B32FE" w14:textId="77777777" w:rsidR="00323506" w:rsidRPr="002A36D7" w:rsidRDefault="00323506" w:rsidP="00323506">
      <w:pPr>
        <w:spacing w:line="257" w:lineRule="atLeast"/>
        <w:jc w:val="both"/>
        <w:rPr>
          <w:color w:val="000000"/>
          <w:szCs w:val="24"/>
        </w:rPr>
      </w:pPr>
      <w:bookmarkStart w:id="218" w:name="part_88db164c8d8d441d84f879d3a203a0eb"/>
      <w:bookmarkEnd w:id="218"/>
      <w:r w:rsidRPr="002A36D7">
        <w:rPr>
          <w:color w:val="000000"/>
          <w:szCs w:val="24"/>
        </w:rPr>
        <w:t>12.2.6.   Jei Prekės pristatomos dalimis, aukščiau nurodyta atsiskaitymo tvarka galioja kiekvienai tokiai daliai, jei Specialiosiose sąlygose nenustatyta kitaip.</w:t>
      </w:r>
    </w:p>
    <w:p w14:paraId="14B0097A" w14:textId="77777777" w:rsidR="00323506" w:rsidRPr="002A36D7" w:rsidRDefault="00323506" w:rsidP="00323506">
      <w:pPr>
        <w:spacing w:line="257" w:lineRule="atLeast"/>
        <w:jc w:val="both"/>
        <w:rPr>
          <w:color w:val="000000"/>
          <w:szCs w:val="24"/>
        </w:rPr>
      </w:pPr>
      <w:bookmarkStart w:id="219" w:name="part_9c0b1f4512584426b9e3b0c76f219221"/>
      <w:bookmarkEnd w:id="219"/>
      <w:r w:rsidRPr="002A36D7">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0684092" w14:textId="77777777" w:rsidR="00323506" w:rsidRPr="002A36D7" w:rsidRDefault="00323506" w:rsidP="00323506">
      <w:pPr>
        <w:spacing w:line="257" w:lineRule="atLeast"/>
        <w:jc w:val="both"/>
        <w:rPr>
          <w:color w:val="000000"/>
          <w:szCs w:val="24"/>
        </w:rPr>
      </w:pPr>
      <w:r w:rsidRPr="002A36D7">
        <w:rPr>
          <w:color w:val="000000"/>
          <w:szCs w:val="24"/>
        </w:rPr>
        <w:t> </w:t>
      </w:r>
    </w:p>
    <w:p w14:paraId="7A82042A" w14:textId="77777777" w:rsidR="00323506" w:rsidRPr="002A36D7" w:rsidRDefault="00323506" w:rsidP="00323506">
      <w:pPr>
        <w:spacing w:line="257" w:lineRule="atLeast"/>
        <w:jc w:val="center"/>
        <w:rPr>
          <w:color w:val="000000"/>
          <w:szCs w:val="24"/>
        </w:rPr>
      </w:pPr>
      <w:bookmarkStart w:id="220" w:name="part_d9561aa090a84edf8a9569a80ce15656"/>
      <w:bookmarkEnd w:id="220"/>
      <w:r w:rsidRPr="002A36D7">
        <w:rPr>
          <w:b/>
          <w:bCs/>
          <w:color w:val="000000"/>
          <w:szCs w:val="24"/>
        </w:rPr>
        <w:t>12.3.  Kiti atsiskaitymo klausimai</w:t>
      </w:r>
    </w:p>
    <w:p w14:paraId="68E6CB5F"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7914EF1F" w14:textId="77777777" w:rsidR="00323506" w:rsidRPr="002A36D7" w:rsidRDefault="00323506" w:rsidP="00323506">
      <w:pPr>
        <w:spacing w:line="257" w:lineRule="atLeast"/>
        <w:jc w:val="both"/>
        <w:rPr>
          <w:color w:val="000000"/>
          <w:szCs w:val="24"/>
        </w:rPr>
      </w:pPr>
      <w:bookmarkStart w:id="221" w:name="part_e08fcb6fd55a4983acf9af7ef9c5ce20"/>
      <w:bookmarkEnd w:id="221"/>
      <w:r w:rsidRPr="002A36D7">
        <w:rPr>
          <w:color w:val="000000"/>
          <w:szCs w:val="24"/>
        </w:rPr>
        <w:t>12.3.1.   Pirkėjas privalo pervesti mokėjimus Tiekėjui į Tiekėjo banko sąskaitą, nurodytą Specialiosiose sąlygose.</w:t>
      </w:r>
    </w:p>
    <w:p w14:paraId="332682E1" w14:textId="77777777" w:rsidR="00323506" w:rsidRPr="002A36D7" w:rsidRDefault="00323506" w:rsidP="00323506">
      <w:pPr>
        <w:spacing w:line="257" w:lineRule="atLeast"/>
        <w:jc w:val="both"/>
        <w:rPr>
          <w:color w:val="000000"/>
          <w:szCs w:val="24"/>
        </w:rPr>
      </w:pPr>
      <w:bookmarkStart w:id="222" w:name="part_3a9aaac2e8b1447790272c1a0eeaae22"/>
      <w:bookmarkEnd w:id="222"/>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777CD13" w14:textId="77777777" w:rsidR="00323506" w:rsidRPr="002A36D7" w:rsidRDefault="00323506" w:rsidP="00323506">
      <w:pPr>
        <w:spacing w:line="257" w:lineRule="atLeast"/>
        <w:jc w:val="both"/>
        <w:rPr>
          <w:color w:val="000000"/>
          <w:szCs w:val="24"/>
        </w:rPr>
      </w:pPr>
      <w:bookmarkStart w:id="223" w:name="part_854a7e65f8db483e97c811ffa9a30ed7"/>
      <w:bookmarkEnd w:id="223"/>
      <w:r w:rsidRPr="002A36D7">
        <w:rPr>
          <w:color w:val="000000"/>
          <w:szCs w:val="24"/>
        </w:rPr>
        <w:t>12.3.3.   Visi mokėjimai pagal Sutartį atliekami eurais.</w:t>
      </w:r>
    </w:p>
    <w:p w14:paraId="7A033BD9" w14:textId="77777777" w:rsidR="00323506" w:rsidRPr="002A36D7" w:rsidRDefault="00323506" w:rsidP="00323506">
      <w:pPr>
        <w:spacing w:line="257" w:lineRule="atLeast"/>
        <w:jc w:val="both"/>
        <w:rPr>
          <w:color w:val="000000"/>
          <w:szCs w:val="24"/>
        </w:rPr>
      </w:pPr>
      <w:bookmarkStart w:id="224" w:name="part_ad77fdac8f2b472289c100214a4ab1bb"/>
      <w:bookmarkEnd w:id="224"/>
      <w:r w:rsidRPr="002A36D7">
        <w:rPr>
          <w:color w:val="000000"/>
          <w:szCs w:val="24"/>
        </w:rPr>
        <w:t>12.3.4.   Už pavėluotus mokėjimus pagal Sutartį mokančioji Šalis privalo sumokėti kitai Šaliai Specialiosiose sąlygose nurodyto dydžio netesybas.</w:t>
      </w:r>
    </w:p>
    <w:p w14:paraId="691BEDE3" w14:textId="77777777" w:rsidR="00323506" w:rsidRPr="002A36D7" w:rsidRDefault="00323506" w:rsidP="00323506">
      <w:pPr>
        <w:spacing w:line="257" w:lineRule="atLeast"/>
        <w:jc w:val="both"/>
        <w:rPr>
          <w:color w:val="000000"/>
          <w:szCs w:val="24"/>
        </w:rPr>
      </w:pPr>
      <w:r w:rsidRPr="002A36D7">
        <w:rPr>
          <w:color w:val="000000"/>
          <w:szCs w:val="24"/>
        </w:rPr>
        <w:t> </w:t>
      </w:r>
    </w:p>
    <w:p w14:paraId="6F82199E" w14:textId="77777777" w:rsidR="00323506" w:rsidRPr="002A36D7" w:rsidRDefault="00323506" w:rsidP="00323506">
      <w:pPr>
        <w:spacing w:line="257" w:lineRule="atLeast"/>
        <w:jc w:val="center"/>
        <w:rPr>
          <w:color w:val="000000"/>
          <w:szCs w:val="24"/>
        </w:rPr>
      </w:pPr>
      <w:bookmarkStart w:id="225" w:name="part_c93bdf8d52ca4278b2f53dd8113d12c5"/>
      <w:bookmarkEnd w:id="225"/>
      <w:r w:rsidRPr="002A36D7">
        <w:rPr>
          <w:b/>
          <w:bCs/>
          <w:caps/>
          <w:color w:val="000000"/>
          <w:szCs w:val="24"/>
        </w:rPr>
        <w:t>13.  KONFIDENCIALI INFORMACIJA</w:t>
      </w:r>
    </w:p>
    <w:p w14:paraId="6D1DC1C6" w14:textId="77777777" w:rsidR="00323506" w:rsidRPr="002A36D7" w:rsidRDefault="00323506" w:rsidP="00323506">
      <w:pPr>
        <w:spacing w:line="257" w:lineRule="atLeast"/>
        <w:jc w:val="both"/>
        <w:rPr>
          <w:color w:val="000000"/>
          <w:szCs w:val="24"/>
        </w:rPr>
      </w:pPr>
      <w:r w:rsidRPr="002A36D7">
        <w:rPr>
          <w:b/>
          <w:bCs/>
          <w:caps/>
          <w:color w:val="000000"/>
          <w:szCs w:val="24"/>
        </w:rPr>
        <w:t> </w:t>
      </w:r>
    </w:p>
    <w:p w14:paraId="299FC10B" w14:textId="77777777" w:rsidR="00323506" w:rsidRPr="002A36D7" w:rsidRDefault="00323506" w:rsidP="00323506">
      <w:pPr>
        <w:spacing w:line="257" w:lineRule="atLeast"/>
        <w:jc w:val="both"/>
        <w:rPr>
          <w:color w:val="000000"/>
          <w:szCs w:val="24"/>
        </w:rPr>
      </w:pPr>
      <w:bookmarkStart w:id="226" w:name="part_61fd70a8a6664132b3350d936e1a21e5"/>
      <w:bookmarkEnd w:id="226"/>
      <w:r w:rsidRPr="002A36D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0BD7D10" w14:textId="77777777" w:rsidR="00323506" w:rsidRPr="002A36D7" w:rsidRDefault="00323506" w:rsidP="00323506">
      <w:pPr>
        <w:spacing w:line="257" w:lineRule="atLeast"/>
        <w:jc w:val="both"/>
        <w:rPr>
          <w:color w:val="000000"/>
          <w:szCs w:val="24"/>
        </w:rPr>
      </w:pPr>
      <w:bookmarkStart w:id="227" w:name="part_0b057206de9940a79e426d526d4ff1d8"/>
      <w:bookmarkEnd w:id="227"/>
      <w:r w:rsidRPr="002A36D7">
        <w:rPr>
          <w:color w:val="000000"/>
          <w:szCs w:val="24"/>
        </w:rPr>
        <w:t>13.2.  Šalis turi teisę atskleisti kitos Šalies konfidencialią informaciją šiais atvejais:</w:t>
      </w:r>
    </w:p>
    <w:p w14:paraId="3073C640" w14:textId="77777777" w:rsidR="00323506" w:rsidRPr="002A36D7" w:rsidRDefault="00323506" w:rsidP="00323506">
      <w:pPr>
        <w:spacing w:line="257" w:lineRule="atLeast"/>
        <w:jc w:val="both"/>
        <w:rPr>
          <w:color w:val="000000"/>
          <w:szCs w:val="24"/>
        </w:rPr>
      </w:pPr>
      <w:bookmarkStart w:id="228" w:name="part_53fbb52773414f9c9b52da4acf3966ba"/>
      <w:bookmarkEnd w:id="228"/>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894D67" w14:textId="77777777" w:rsidR="00323506" w:rsidRPr="002A36D7" w:rsidRDefault="00323506" w:rsidP="00323506">
      <w:pPr>
        <w:spacing w:line="257" w:lineRule="atLeast"/>
        <w:jc w:val="both"/>
        <w:rPr>
          <w:color w:val="000000"/>
          <w:szCs w:val="24"/>
        </w:rPr>
      </w:pPr>
      <w:bookmarkStart w:id="229" w:name="part_2298f6d2b7f54e1e8c54f2447a9d43a0"/>
      <w:bookmarkEnd w:id="229"/>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26B658D" w14:textId="77777777" w:rsidR="00323506" w:rsidRPr="002A36D7" w:rsidRDefault="00323506" w:rsidP="00323506">
      <w:pPr>
        <w:spacing w:line="257" w:lineRule="atLeast"/>
        <w:jc w:val="both"/>
        <w:rPr>
          <w:color w:val="000000"/>
          <w:szCs w:val="24"/>
        </w:rPr>
      </w:pPr>
      <w:bookmarkStart w:id="230" w:name="part_0bcf3a8ffc6c460491923a7f3c6c7334"/>
      <w:bookmarkEnd w:id="230"/>
      <w:r w:rsidRPr="002A36D7">
        <w:rPr>
          <w:color w:val="000000"/>
          <w:szCs w:val="24"/>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2392BC" w14:textId="77777777" w:rsidR="00323506" w:rsidRPr="002A36D7" w:rsidRDefault="00323506" w:rsidP="00323506">
      <w:pPr>
        <w:spacing w:line="257" w:lineRule="atLeast"/>
        <w:jc w:val="both"/>
        <w:rPr>
          <w:color w:val="000000"/>
          <w:szCs w:val="24"/>
        </w:rPr>
      </w:pPr>
      <w:bookmarkStart w:id="231" w:name="part_32b2c249e6944678957805393e93f8ff"/>
      <w:bookmarkEnd w:id="231"/>
      <w:r w:rsidRPr="002A36D7">
        <w:rPr>
          <w:color w:val="000000"/>
          <w:szCs w:val="24"/>
        </w:rPr>
        <w:t>13.4.  Šalis atsako:</w:t>
      </w:r>
    </w:p>
    <w:p w14:paraId="08C11F34" w14:textId="77777777" w:rsidR="00323506" w:rsidRPr="002A36D7" w:rsidRDefault="00323506" w:rsidP="00323506">
      <w:pPr>
        <w:spacing w:line="257" w:lineRule="atLeast"/>
        <w:jc w:val="both"/>
        <w:rPr>
          <w:color w:val="000000"/>
          <w:szCs w:val="24"/>
        </w:rPr>
      </w:pPr>
      <w:bookmarkStart w:id="232" w:name="part_5bc455d878134aea8f437f7b73ac4368"/>
      <w:bookmarkEnd w:id="232"/>
      <w:r w:rsidRPr="002A36D7">
        <w:rPr>
          <w:color w:val="000000"/>
          <w:szCs w:val="24"/>
        </w:rPr>
        <w:t>13.4.1.   už bet kokį neteisėtą, įskaitant atsitiktinį, kitos Šalies konfidencialios informacijos ar bet kurios jos dalies atskleidimą ar perdavimą arba konfidencialios informacijos neteisėtą naudojimą;</w:t>
      </w:r>
    </w:p>
    <w:p w14:paraId="73D6BD78" w14:textId="77777777" w:rsidR="00323506" w:rsidRPr="002A36D7" w:rsidRDefault="00323506" w:rsidP="00323506">
      <w:pPr>
        <w:spacing w:line="257" w:lineRule="atLeast"/>
        <w:jc w:val="both"/>
        <w:rPr>
          <w:color w:val="000000"/>
          <w:szCs w:val="24"/>
        </w:rPr>
      </w:pPr>
      <w:bookmarkStart w:id="233" w:name="part_89703ac8c5b0446d80b331aac6398952"/>
      <w:bookmarkEnd w:id="233"/>
      <w:r w:rsidRPr="002A36D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02F8B8C" w14:textId="77777777" w:rsidR="00323506" w:rsidRPr="002A36D7" w:rsidRDefault="00323506" w:rsidP="00323506">
      <w:pPr>
        <w:spacing w:line="257" w:lineRule="atLeast"/>
        <w:jc w:val="both"/>
        <w:rPr>
          <w:color w:val="000000"/>
          <w:szCs w:val="24"/>
        </w:rPr>
      </w:pPr>
      <w:bookmarkStart w:id="234" w:name="part_441729603aa74b1a96669508650e91c7"/>
      <w:bookmarkEnd w:id="234"/>
      <w:r w:rsidRPr="002A36D7">
        <w:rPr>
          <w:color w:val="000000"/>
          <w:szCs w:val="24"/>
        </w:rPr>
        <w:t>13.5.  Šalis nepagrįstai atskleidusi kitos Šalies konfidencialią informaciją privalo sumokėti kitai Šaliai Specialiosiose sąlygose nurodyto dydžio baudą.</w:t>
      </w:r>
    </w:p>
    <w:p w14:paraId="0B094384" w14:textId="77777777" w:rsidR="00323506" w:rsidRPr="002A36D7" w:rsidRDefault="00323506" w:rsidP="00323506">
      <w:pPr>
        <w:spacing w:line="257" w:lineRule="atLeast"/>
        <w:jc w:val="both"/>
        <w:rPr>
          <w:color w:val="000000"/>
          <w:szCs w:val="24"/>
        </w:rPr>
      </w:pPr>
      <w:r w:rsidRPr="002A36D7">
        <w:rPr>
          <w:color w:val="000000"/>
          <w:szCs w:val="24"/>
        </w:rPr>
        <w:t> </w:t>
      </w:r>
    </w:p>
    <w:p w14:paraId="7D6FE7A1" w14:textId="77777777" w:rsidR="00323506" w:rsidRPr="002A36D7" w:rsidRDefault="00323506" w:rsidP="00323506">
      <w:pPr>
        <w:spacing w:line="257" w:lineRule="atLeast"/>
        <w:jc w:val="center"/>
        <w:rPr>
          <w:color w:val="000000"/>
          <w:szCs w:val="24"/>
        </w:rPr>
      </w:pPr>
      <w:bookmarkStart w:id="235" w:name="part_0349dceb84bf483dbf95d00c34404dfd"/>
      <w:bookmarkEnd w:id="235"/>
      <w:r w:rsidRPr="002A36D7">
        <w:rPr>
          <w:b/>
          <w:bCs/>
          <w:caps/>
          <w:color w:val="000000"/>
          <w:szCs w:val="24"/>
        </w:rPr>
        <w:t>14.  ASMENS DUOMENŲ APSAUGA</w:t>
      </w:r>
    </w:p>
    <w:p w14:paraId="49161309" w14:textId="77777777" w:rsidR="00323506" w:rsidRPr="002A36D7" w:rsidRDefault="00323506" w:rsidP="00323506">
      <w:pPr>
        <w:spacing w:line="257" w:lineRule="atLeast"/>
        <w:jc w:val="both"/>
        <w:rPr>
          <w:color w:val="000000"/>
          <w:szCs w:val="24"/>
        </w:rPr>
      </w:pPr>
      <w:r w:rsidRPr="002A36D7">
        <w:rPr>
          <w:b/>
          <w:bCs/>
          <w:caps/>
          <w:color w:val="000000"/>
          <w:szCs w:val="24"/>
        </w:rPr>
        <w:t> </w:t>
      </w:r>
    </w:p>
    <w:p w14:paraId="6EE50A5F" w14:textId="77777777" w:rsidR="00323506" w:rsidRPr="002A36D7" w:rsidRDefault="00323506" w:rsidP="00323506">
      <w:pPr>
        <w:spacing w:line="257" w:lineRule="atLeast"/>
        <w:jc w:val="both"/>
        <w:rPr>
          <w:color w:val="000000"/>
          <w:szCs w:val="24"/>
        </w:rPr>
      </w:pPr>
      <w:bookmarkStart w:id="236" w:name="part_2a02832f44ab40d6844ee305c26d4a31"/>
      <w:bookmarkEnd w:id="236"/>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dėl fizinių asmenų apsaugos tvarkant asmens duomenis ir dėl laisvo tokių duomenų judėjimo ir 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63CBD100" w14:textId="77777777" w:rsidR="00323506" w:rsidRPr="002A36D7" w:rsidRDefault="00323506" w:rsidP="00323506">
      <w:pPr>
        <w:spacing w:line="257" w:lineRule="atLeast"/>
        <w:jc w:val="both"/>
        <w:rPr>
          <w:color w:val="000000"/>
          <w:szCs w:val="24"/>
        </w:rPr>
      </w:pPr>
      <w:bookmarkStart w:id="237" w:name="part_efcf2289ac124501be1817d02c0f316e"/>
      <w:bookmarkEnd w:id="237"/>
      <w:r w:rsidRPr="002A36D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D1DDBD2" w14:textId="77777777" w:rsidR="00323506" w:rsidRPr="002A36D7" w:rsidRDefault="00323506" w:rsidP="00323506">
      <w:pPr>
        <w:spacing w:line="257" w:lineRule="atLeast"/>
        <w:ind w:left="360" w:firstLine="53"/>
        <w:jc w:val="both"/>
        <w:rPr>
          <w:color w:val="000000"/>
          <w:szCs w:val="24"/>
        </w:rPr>
      </w:pPr>
      <w:r w:rsidRPr="002A36D7">
        <w:rPr>
          <w:color w:val="000000"/>
          <w:szCs w:val="24"/>
        </w:rPr>
        <w:t> </w:t>
      </w:r>
    </w:p>
    <w:p w14:paraId="1D86D392" w14:textId="77777777" w:rsidR="00323506" w:rsidRPr="002A36D7" w:rsidRDefault="00323506" w:rsidP="00323506">
      <w:pPr>
        <w:spacing w:line="257" w:lineRule="atLeast"/>
        <w:jc w:val="center"/>
        <w:rPr>
          <w:color w:val="000000"/>
          <w:szCs w:val="24"/>
        </w:rPr>
      </w:pPr>
      <w:bookmarkStart w:id="238" w:name="part_7cea0cfb81564512a67d6a84f49fb00e"/>
      <w:bookmarkEnd w:id="238"/>
      <w:r w:rsidRPr="002A36D7">
        <w:rPr>
          <w:b/>
          <w:bCs/>
          <w:caps/>
          <w:color w:val="000000"/>
          <w:szCs w:val="24"/>
        </w:rPr>
        <w:t>15.  INTELEKTINĖ NUOSAVYBĖ</w:t>
      </w:r>
    </w:p>
    <w:p w14:paraId="586F3811" w14:textId="77777777" w:rsidR="00323506" w:rsidRPr="002A36D7" w:rsidRDefault="00323506" w:rsidP="00323506">
      <w:pPr>
        <w:spacing w:line="257" w:lineRule="atLeast"/>
        <w:jc w:val="both"/>
        <w:rPr>
          <w:color w:val="000000"/>
          <w:szCs w:val="24"/>
        </w:rPr>
      </w:pPr>
      <w:r w:rsidRPr="002A36D7">
        <w:rPr>
          <w:caps/>
          <w:color w:val="000000"/>
          <w:szCs w:val="24"/>
        </w:rPr>
        <w:t> </w:t>
      </w:r>
    </w:p>
    <w:p w14:paraId="3DC6CE93" w14:textId="77777777" w:rsidR="00323506" w:rsidRPr="002A36D7" w:rsidRDefault="00323506" w:rsidP="00323506">
      <w:pPr>
        <w:spacing w:line="257" w:lineRule="atLeast"/>
        <w:jc w:val="both"/>
        <w:textAlignment w:val="baseline"/>
        <w:rPr>
          <w:color w:val="000000"/>
          <w:szCs w:val="24"/>
        </w:rPr>
      </w:pPr>
      <w:bookmarkStart w:id="239" w:name="part_12edb23232c3463496cbb10412f0f6b0"/>
      <w:bookmarkEnd w:id="239"/>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EEFB48C" w14:textId="77777777" w:rsidR="00323506" w:rsidRPr="002A36D7" w:rsidRDefault="00323506" w:rsidP="00323506">
      <w:pPr>
        <w:spacing w:line="257" w:lineRule="atLeast"/>
        <w:jc w:val="both"/>
        <w:textAlignment w:val="baseline"/>
        <w:rPr>
          <w:color w:val="000000"/>
          <w:szCs w:val="24"/>
        </w:rPr>
      </w:pPr>
      <w:bookmarkStart w:id="240" w:name="part_1b9b76efd8d0445c9c56bb24ebd7d34f"/>
      <w:bookmarkEnd w:id="240"/>
      <w:r w:rsidRPr="002A36D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color w:val="000000"/>
          <w:szCs w:val="24"/>
        </w:rPr>
        <w:t>sui</w:t>
      </w:r>
      <w:proofErr w:type="spellEnd"/>
      <w:r w:rsidRPr="002A36D7">
        <w:rPr>
          <w:color w:val="000000"/>
          <w:szCs w:val="24"/>
        </w:rPr>
        <w:t xml:space="preserve"> </w:t>
      </w:r>
      <w:proofErr w:type="spellStart"/>
      <w:r w:rsidRPr="002A36D7">
        <w:rPr>
          <w:color w:val="000000"/>
          <w:szCs w:val="24"/>
        </w:rPr>
        <w:t>generis</w:t>
      </w:r>
      <w:proofErr w:type="spellEnd"/>
      <w:r w:rsidRPr="002A36D7">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CEE1BDA" w14:textId="77777777" w:rsidR="00323506" w:rsidRPr="002A36D7" w:rsidRDefault="00323506" w:rsidP="00323506">
      <w:pPr>
        <w:spacing w:line="257" w:lineRule="atLeast"/>
        <w:jc w:val="both"/>
        <w:textAlignment w:val="baseline"/>
        <w:rPr>
          <w:color w:val="000000"/>
          <w:szCs w:val="24"/>
        </w:rPr>
      </w:pPr>
      <w:bookmarkStart w:id="241" w:name="part_f3ec9bddd3814a4b91c0aa9e9bab8c5a"/>
      <w:bookmarkEnd w:id="241"/>
      <w:r w:rsidRPr="002A36D7">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5AF4E7D" w14:textId="77777777" w:rsidR="00323506" w:rsidRPr="002A36D7" w:rsidRDefault="00323506" w:rsidP="00323506">
      <w:pPr>
        <w:spacing w:line="257" w:lineRule="atLeast"/>
        <w:jc w:val="both"/>
        <w:textAlignment w:val="baseline"/>
        <w:rPr>
          <w:color w:val="000000"/>
          <w:szCs w:val="24"/>
        </w:rPr>
      </w:pPr>
      <w:r w:rsidRPr="002A36D7">
        <w:rPr>
          <w:color w:val="000000"/>
          <w:szCs w:val="24"/>
        </w:rPr>
        <w:t> </w:t>
      </w:r>
    </w:p>
    <w:p w14:paraId="6162F883" w14:textId="77777777" w:rsidR="00323506" w:rsidRPr="002A36D7" w:rsidRDefault="00323506" w:rsidP="00323506">
      <w:pPr>
        <w:spacing w:line="257" w:lineRule="atLeast"/>
        <w:jc w:val="center"/>
        <w:rPr>
          <w:color w:val="000000"/>
          <w:szCs w:val="24"/>
        </w:rPr>
      </w:pPr>
      <w:bookmarkStart w:id="242" w:name="part_5d3f1393fe484945a06edfe0588f65a6"/>
      <w:bookmarkEnd w:id="242"/>
      <w:r w:rsidRPr="002A36D7">
        <w:rPr>
          <w:b/>
          <w:bCs/>
          <w:caps/>
          <w:color w:val="000000"/>
          <w:szCs w:val="24"/>
        </w:rPr>
        <w:lastRenderedPageBreak/>
        <w:t>16.  PAREIŠKIMAI IR GARANTIJOS</w:t>
      </w:r>
    </w:p>
    <w:p w14:paraId="2CE49108" w14:textId="77777777" w:rsidR="00323506" w:rsidRPr="002A36D7" w:rsidRDefault="00323506" w:rsidP="00323506">
      <w:pPr>
        <w:spacing w:line="257" w:lineRule="atLeast"/>
        <w:jc w:val="both"/>
        <w:rPr>
          <w:color w:val="000000"/>
          <w:szCs w:val="24"/>
        </w:rPr>
      </w:pPr>
      <w:r w:rsidRPr="002A36D7">
        <w:rPr>
          <w:b/>
          <w:bCs/>
          <w:caps/>
          <w:color w:val="000000"/>
          <w:szCs w:val="24"/>
        </w:rPr>
        <w:t> </w:t>
      </w:r>
    </w:p>
    <w:p w14:paraId="579CB8C5" w14:textId="77777777" w:rsidR="00323506" w:rsidRPr="002A36D7" w:rsidRDefault="00323506" w:rsidP="00323506">
      <w:pPr>
        <w:spacing w:line="257" w:lineRule="atLeast"/>
        <w:jc w:val="both"/>
        <w:rPr>
          <w:color w:val="000000"/>
          <w:szCs w:val="24"/>
        </w:rPr>
      </w:pPr>
      <w:bookmarkStart w:id="243" w:name="part_dccb91c5291d4b568b4cec4b3b64ba85"/>
      <w:bookmarkEnd w:id="243"/>
      <w:r w:rsidRPr="002A36D7">
        <w:rPr>
          <w:color w:val="000000"/>
          <w:szCs w:val="24"/>
        </w:rPr>
        <w:t>16.1. Kiekviena iš Šalių pareiškia ir garantuoja kitai Šaliai, kad:</w:t>
      </w:r>
    </w:p>
    <w:p w14:paraId="326947BE" w14:textId="77777777" w:rsidR="00323506" w:rsidRPr="002A36D7" w:rsidRDefault="00323506" w:rsidP="00323506">
      <w:pPr>
        <w:spacing w:line="257" w:lineRule="atLeast"/>
        <w:jc w:val="both"/>
        <w:rPr>
          <w:color w:val="000000"/>
          <w:szCs w:val="24"/>
        </w:rPr>
      </w:pPr>
      <w:bookmarkStart w:id="244" w:name="part_7f25f6c58258486eba0d25e18c99c106"/>
      <w:bookmarkEnd w:id="244"/>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0BF20643" w14:textId="77777777" w:rsidR="00323506" w:rsidRPr="002A36D7" w:rsidRDefault="00323506" w:rsidP="00323506">
      <w:pPr>
        <w:spacing w:line="257" w:lineRule="atLeast"/>
        <w:jc w:val="both"/>
        <w:rPr>
          <w:color w:val="000000"/>
          <w:szCs w:val="24"/>
        </w:rPr>
      </w:pPr>
      <w:bookmarkStart w:id="245" w:name="part_391911bfb3b94b0286158a6c07f25511"/>
      <w:bookmarkEnd w:id="245"/>
      <w:r w:rsidRPr="002A36D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E701B1" w14:textId="77777777" w:rsidR="00323506" w:rsidRPr="002A36D7" w:rsidRDefault="00323506" w:rsidP="00323506">
      <w:pPr>
        <w:spacing w:line="257" w:lineRule="atLeast"/>
        <w:jc w:val="both"/>
        <w:rPr>
          <w:color w:val="000000"/>
          <w:szCs w:val="24"/>
        </w:rPr>
      </w:pPr>
      <w:bookmarkStart w:id="246" w:name="part_549b97630bdf485c9f1ed21f87374ba2"/>
      <w:bookmarkEnd w:id="246"/>
      <w:r w:rsidRPr="002A36D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F38DCD5" w14:textId="77777777" w:rsidR="00323506" w:rsidRPr="002A36D7" w:rsidRDefault="00323506" w:rsidP="00323506">
      <w:pPr>
        <w:spacing w:line="257" w:lineRule="atLeast"/>
        <w:jc w:val="both"/>
        <w:rPr>
          <w:color w:val="000000"/>
          <w:szCs w:val="24"/>
        </w:rPr>
      </w:pPr>
      <w:bookmarkStart w:id="247" w:name="part_33af460a296f4333b2bda489147b75ef"/>
      <w:bookmarkEnd w:id="247"/>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7CC90C" w14:textId="77777777" w:rsidR="00323506" w:rsidRPr="002A36D7" w:rsidRDefault="00323506" w:rsidP="00323506">
      <w:pPr>
        <w:spacing w:line="257" w:lineRule="atLeast"/>
        <w:jc w:val="both"/>
        <w:rPr>
          <w:color w:val="000000"/>
          <w:szCs w:val="24"/>
        </w:rPr>
      </w:pPr>
      <w:bookmarkStart w:id="248" w:name="part_12ab65e979b8470eb9313a512e38198b"/>
      <w:bookmarkEnd w:id="248"/>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3999E5" w14:textId="77777777" w:rsidR="00323506" w:rsidRPr="002A36D7" w:rsidRDefault="00323506" w:rsidP="00323506">
      <w:pPr>
        <w:spacing w:line="257" w:lineRule="atLeast"/>
        <w:jc w:val="both"/>
        <w:rPr>
          <w:color w:val="000000"/>
          <w:szCs w:val="24"/>
        </w:rPr>
      </w:pPr>
      <w:bookmarkStart w:id="249" w:name="part_c6af3093c91345f583e17093031c83cc"/>
      <w:bookmarkEnd w:id="249"/>
      <w:r w:rsidRPr="002A36D7">
        <w:rPr>
          <w:color w:val="000000"/>
          <w:szCs w:val="24"/>
        </w:rPr>
        <w:t>16.1.6. visi Šalies pareiškimai ir garantijos yra išsamūs ir nepalieka nutylėtų jokių aplinkybių, kurios darytų šiuos pareiškimus ar garantijas neteisingais.</w:t>
      </w:r>
    </w:p>
    <w:p w14:paraId="0DD19314" w14:textId="77777777" w:rsidR="00323506" w:rsidRPr="002A36D7" w:rsidRDefault="00323506" w:rsidP="00323506">
      <w:pPr>
        <w:spacing w:line="257" w:lineRule="atLeast"/>
        <w:jc w:val="both"/>
        <w:rPr>
          <w:color w:val="000000"/>
          <w:szCs w:val="24"/>
        </w:rPr>
      </w:pPr>
      <w:bookmarkStart w:id="250" w:name="part_e531128b7a6c43259231b918e334e5ff"/>
      <w:bookmarkEnd w:id="250"/>
      <w:r w:rsidRPr="002A36D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04122D" w14:textId="77777777" w:rsidR="00323506" w:rsidRPr="002A36D7" w:rsidRDefault="00323506" w:rsidP="00323506">
      <w:pPr>
        <w:spacing w:line="257" w:lineRule="atLeast"/>
        <w:jc w:val="both"/>
        <w:rPr>
          <w:color w:val="000000"/>
          <w:szCs w:val="24"/>
        </w:rPr>
      </w:pPr>
      <w:bookmarkStart w:id="251" w:name="part_458b31c2b1404422b708175fd7f1af2d"/>
      <w:bookmarkEnd w:id="251"/>
      <w:r w:rsidRPr="002A36D7">
        <w:rPr>
          <w:color w:val="000000"/>
          <w:szCs w:val="24"/>
          <w:shd w:val="clear" w:color="auto" w:fill="FFFFFF"/>
        </w:rPr>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p>
    <w:p w14:paraId="033A0CC3" w14:textId="77777777" w:rsidR="00323506" w:rsidRPr="002A36D7" w:rsidRDefault="00323506" w:rsidP="00323506">
      <w:pPr>
        <w:spacing w:line="257" w:lineRule="atLeast"/>
        <w:jc w:val="both"/>
        <w:rPr>
          <w:color w:val="000000"/>
          <w:szCs w:val="24"/>
        </w:rPr>
      </w:pPr>
      <w:r w:rsidRPr="002A36D7">
        <w:rPr>
          <w:color w:val="000000"/>
          <w:szCs w:val="24"/>
        </w:rPr>
        <w:t> </w:t>
      </w:r>
    </w:p>
    <w:p w14:paraId="65084218" w14:textId="77777777" w:rsidR="00323506" w:rsidRPr="002A36D7" w:rsidRDefault="00323506" w:rsidP="00323506">
      <w:pPr>
        <w:spacing w:line="257" w:lineRule="atLeast"/>
        <w:jc w:val="center"/>
        <w:rPr>
          <w:color w:val="000000"/>
          <w:szCs w:val="24"/>
        </w:rPr>
      </w:pPr>
      <w:bookmarkStart w:id="252" w:name="part_00bc1b0c794d44fdbd191e635099dd9e"/>
      <w:bookmarkEnd w:id="252"/>
      <w:r w:rsidRPr="002A36D7">
        <w:rPr>
          <w:b/>
          <w:bCs/>
          <w:caps/>
          <w:color w:val="000000"/>
          <w:szCs w:val="24"/>
        </w:rPr>
        <w:t>17.  BENDRIEJI ATSAKOMYBĖS KLAUSIMAI</w:t>
      </w:r>
    </w:p>
    <w:p w14:paraId="08DC87D6" w14:textId="77777777" w:rsidR="00323506" w:rsidRPr="002A36D7" w:rsidRDefault="00323506" w:rsidP="00323506">
      <w:pPr>
        <w:spacing w:line="257" w:lineRule="atLeast"/>
        <w:jc w:val="both"/>
        <w:rPr>
          <w:color w:val="000000"/>
          <w:szCs w:val="24"/>
        </w:rPr>
      </w:pPr>
      <w:r w:rsidRPr="002A36D7">
        <w:rPr>
          <w:color w:val="000000"/>
          <w:szCs w:val="24"/>
        </w:rPr>
        <w:t> </w:t>
      </w:r>
    </w:p>
    <w:p w14:paraId="0F53E38D" w14:textId="77777777" w:rsidR="00323506" w:rsidRPr="002A36D7" w:rsidRDefault="00323506" w:rsidP="00323506">
      <w:pPr>
        <w:spacing w:line="257" w:lineRule="atLeast"/>
        <w:jc w:val="both"/>
        <w:rPr>
          <w:color w:val="000000"/>
          <w:szCs w:val="24"/>
        </w:rPr>
      </w:pPr>
      <w:bookmarkStart w:id="253" w:name="part_ea96dfd1475c4c499c7ce06be267bce4"/>
      <w:bookmarkEnd w:id="253"/>
      <w:r w:rsidRPr="002A36D7">
        <w:rPr>
          <w:color w:val="000000"/>
          <w:szCs w:val="24"/>
        </w:rPr>
        <w:t>17.1. Netesybų už vėlavimą ar pareigų pagal Sutartį pažeidimą sumokėjimas neatleidžia Šalies nuo Sutartyje numatytų jos pareigų vykdymo.</w:t>
      </w:r>
    </w:p>
    <w:p w14:paraId="204D64A7" w14:textId="77777777" w:rsidR="00323506" w:rsidRPr="002A36D7" w:rsidRDefault="00323506" w:rsidP="00323506">
      <w:pPr>
        <w:spacing w:line="257" w:lineRule="atLeast"/>
        <w:jc w:val="both"/>
        <w:rPr>
          <w:color w:val="000000"/>
          <w:szCs w:val="24"/>
        </w:rPr>
      </w:pPr>
      <w:bookmarkStart w:id="254" w:name="part_a11418743e2b4d3298cca6ec5c290ee2"/>
      <w:bookmarkEnd w:id="254"/>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41B18A2" w14:textId="77777777" w:rsidR="00323506" w:rsidRPr="002A36D7" w:rsidRDefault="00323506" w:rsidP="00323506">
      <w:pPr>
        <w:spacing w:line="257" w:lineRule="atLeast"/>
        <w:jc w:val="both"/>
        <w:rPr>
          <w:color w:val="000000"/>
          <w:szCs w:val="24"/>
        </w:rPr>
      </w:pPr>
      <w:bookmarkStart w:id="255" w:name="part_5231dbfb1dc5447b916618d3c25e9fc8"/>
      <w:bookmarkEnd w:id="255"/>
      <w:r w:rsidRPr="002A36D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8CE102" w14:textId="77777777" w:rsidR="00323506" w:rsidRPr="002A36D7" w:rsidRDefault="00323506" w:rsidP="00323506">
      <w:pPr>
        <w:spacing w:line="257" w:lineRule="atLeast"/>
        <w:jc w:val="both"/>
        <w:rPr>
          <w:color w:val="000000"/>
          <w:szCs w:val="24"/>
        </w:rPr>
      </w:pPr>
      <w:bookmarkStart w:id="256" w:name="part_acf5a3997d064987a757c9e576f2ea5e"/>
      <w:bookmarkEnd w:id="256"/>
      <w:r w:rsidRPr="002A36D7">
        <w:rPr>
          <w:color w:val="000000"/>
          <w:szCs w:val="24"/>
        </w:rPr>
        <w:lastRenderedPageBreak/>
        <w:t>17.4. Šioje Sutartyje numatytos teisių gynybos priemonės neapriboja Šalių teisės pasinaudoti kitomis teisėtomis teisių gynybos priemonėmis.</w:t>
      </w:r>
    </w:p>
    <w:p w14:paraId="6DA0E19D" w14:textId="77777777" w:rsidR="00323506" w:rsidRPr="002A36D7" w:rsidRDefault="00323506" w:rsidP="00323506">
      <w:pPr>
        <w:spacing w:line="257" w:lineRule="atLeast"/>
        <w:jc w:val="both"/>
        <w:rPr>
          <w:color w:val="000000"/>
          <w:szCs w:val="24"/>
        </w:rPr>
      </w:pPr>
      <w:bookmarkStart w:id="257" w:name="part_eb78b4fc534f4a4880f192558ede0983"/>
      <w:bookmarkEnd w:id="257"/>
      <w:r w:rsidRPr="002A36D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FFC46B6" w14:textId="77777777" w:rsidR="00323506" w:rsidRPr="002A36D7" w:rsidRDefault="00323506" w:rsidP="00323506">
      <w:pPr>
        <w:spacing w:line="257" w:lineRule="atLeast"/>
        <w:jc w:val="both"/>
        <w:rPr>
          <w:color w:val="000000"/>
          <w:szCs w:val="24"/>
        </w:rPr>
      </w:pPr>
      <w:bookmarkStart w:id="258" w:name="part_04866c4c3de8456088563842aba89e9c"/>
      <w:bookmarkEnd w:id="258"/>
      <w:r w:rsidRPr="002A36D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C318591" w14:textId="77777777" w:rsidR="00323506" w:rsidRPr="002A36D7" w:rsidRDefault="00323506" w:rsidP="00323506">
      <w:pPr>
        <w:spacing w:line="257" w:lineRule="atLeast"/>
        <w:ind w:firstLine="53"/>
        <w:jc w:val="both"/>
        <w:rPr>
          <w:color w:val="000000"/>
          <w:szCs w:val="24"/>
        </w:rPr>
      </w:pPr>
      <w:r w:rsidRPr="002A36D7">
        <w:rPr>
          <w:color w:val="000000"/>
          <w:szCs w:val="24"/>
        </w:rPr>
        <w:t> </w:t>
      </w:r>
    </w:p>
    <w:p w14:paraId="32DDD029" w14:textId="77777777" w:rsidR="00323506" w:rsidRPr="002A36D7" w:rsidRDefault="00323506" w:rsidP="00323506">
      <w:pPr>
        <w:spacing w:line="257" w:lineRule="atLeast"/>
        <w:jc w:val="center"/>
        <w:rPr>
          <w:color w:val="000000"/>
          <w:szCs w:val="24"/>
        </w:rPr>
      </w:pPr>
      <w:bookmarkStart w:id="259" w:name="part_84ed0289c5ba4eaf807ac1519747098d"/>
      <w:bookmarkEnd w:id="259"/>
      <w:r w:rsidRPr="002A36D7">
        <w:rPr>
          <w:b/>
          <w:bCs/>
          <w:caps/>
          <w:color w:val="000000"/>
          <w:szCs w:val="24"/>
        </w:rPr>
        <w:t>18.  NENUGALIMA JĖGA (FORCE MAJEURE)</w:t>
      </w:r>
    </w:p>
    <w:p w14:paraId="02878F7D" w14:textId="77777777" w:rsidR="00323506" w:rsidRPr="002A36D7" w:rsidRDefault="00323506" w:rsidP="00323506">
      <w:pPr>
        <w:spacing w:line="257" w:lineRule="atLeast"/>
        <w:jc w:val="both"/>
        <w:rPr>
          <w:color w:val="000000"/>
          <w:szCs w:val="24"/>
        </w:rPr>
      </w:pPr>
      <w:r w:rsidRPr="002A36D7">
        <w:rPr>
          <w:b/>
          <w:bCs/>
          <w:caps/>
          <w:color w:val="000000"/>
          <w:szCs w:val="24"/>
        </w:rPr>
        <w:t> </w:t>
      </w:r>
    </w:p>
    <w:p w14:paraId="259852AD" w14:textId="77777777" w:rsidR="00323506" w:rsidRPr="002A36D7" w:rsidRDefault="00323506" w:rsidP="00323506">
      <w:pPr>
        <w:spacing w:line="257" w:lineRule="atLeast"/>
        <w:jc w:val="both"/>
        <w:rPr>
          <w:color w:val="000000"/>
          <w:szCs w:val="24"/>
        </w:rPr>
      </w:pPr>
      <w:bookmarkStart w:id="260" w:name="part_37691bceb3904de1b0eea1e01e9fcb0c"/>
      <w:bookmarkEnd w:id="260"/>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5FA88D64" w14:textId="77777777" w:rsidR="00323506" w:rsidRPr="002A36D7" w:rsidRDefault="00323506" w:rsidP="00323506">
      <w:pPr>
        <w:spacing w:line="257" w:lineRule="atLeast"/>
        <w:jc w:val="both"/>
        <w:rPr>
          <w:color w:val="000000"/>
          <w:szCs w:val="24"/>
        </w:rPr>
      </w:pPr>
      <w:bookmarkStart w:id="261" w:name="part_5d384a3a9a474ad8853c55d5dad77681"/>
      <w:bookmarkEnd w:id="261"/>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0451E4D" w14:textId="77777777" w:rsidR="00323506" w:rsidRPr="002A36D7" w:rsidRDefault="00323506" w:rsidP="00323506">
      <w:pPr>
        <w:spacing w:line="257" w:lineRule="atLeast"/>
        <w:jc w:val="both"/>
        <w:rPr>
          <w:color w:val="000000"/>
          <w:szCs w:val="24"/>
        </w:rPr>
      </w:pPr>
      <w:bookmarkStart w:id="262" w:name="part_49da970caa0f401eac6fb363fe4067db"/>
      <w:bookmarkEnd w:id="262"/>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6A85C2B" w14:textId="77777777" w:rsidR="00323506" w:rsidRPr="002A36D7" w:rsidRDefault="00323506" w:rsidP="00323506">
      <w:pPr>
        <w:spacing w:line="257" w:lineRule="atLeast"/>
        <w:jc w:val="both"/>
        <w:rPr>
          <w:color w:val="000000"/>
          <w:szCs w:val="24"/>
        </w:rPr>
      </w:pPr>
      <w:bookmarkStart w:id="263" w:name="part_8408038109614adba5e530c90d7ce474"/>
      <w:bookmarkEnd w:id="263"/>
      <w:r w:rsidRPr="002A36D7">
        <w:rPr>
          <w:color w:val="000000"/>
          <w:szCs w:val="24"/>
        </w:rPr>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3E4C28D" w14:textId="77777777" w:rsidR="00323506" w:rsidRPr="002A36D7" w:rsidRDefault="00323506" w:rsidP="00323506">
      <w:pPr>
        <w:spacing w:line="257" w:lineRule="atLeast"/>
        <w:jc w:val="both"/>
        <w:rPr>
          <w:color w:val="000000"/>
          <w:szCs w:val="24"/>
        </w:rPr>
      </w:pPr>
      <w:bookmarkStart w:id="264" w:name="part_31076b6b2ef04558bbb6d0a6d998ae2b"/>
      <w:bookmarkEnd w:id="264"/>
      <w:r w:rsidRPr="002A36D7">
        <w:rPr>
          <w:color w:val="000000"/>
          <w:szCs w:val="24"/>
        </w:rPr>
        <w:t>18.3.</w:t>
      </w:r>
      <w:r w:rsidRPr="002A36D7">
        <w:rPr>
          <w:b/>
          <w:bCs/>
          <w:color w:val="000000"/>
          <w:szCs w:val="24"/>
        </w:rPr>
        <w:t>  </w:t>
      </w:r>
      <w:r w:rsidRPr="002A36D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A086866" w14:textId="77777777" w:rsidR="00323506" w:rsidRPr="002A36D7" w:rsidRDefault="00323506" w:rsidP="00323506">
      <w:pPr>
        <w:spacing w:line="257" w:lineRule="atLeast"/>
        <w:jc w:val="both"/>
        <w:rPr>
          <w:color w:val="000000"/>
          <w:szCs w:val="24"/>
        </w:rPr>
      </w:pPr>
      <w:bookmarkStart w:id="265" w:name="part_fb98fb3631c440c7b8ec351c4af72a9b"/>
      <w:bookmarkEnd w:id="265"/>
      <w:r w:rsidRPr="002A36D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F99EE57" w14:textId="77777777" w:rsidR="00323506" w:rsidRPr="002A36D7" w:rsidRDefault="00323506" w:rsidP="00323506">
      <w:pPr>
        <w:spacing w:line="257" w:lineRule="atLeast"/>
        <w:jc w:val="both"/>
        <w:rPr>
          <w:color w:val="000000"/>
          <w:szCs w:val="24"/>
        </w:rPr>
      </w:pPr>
      <w:r w:rsidRPr="002A36D7">
        <w:rPr>
          <w:color w:val="000000"/>
          <w:szCs w:val="24"/>
        </w:rPr>
        <w:t> </w:t>
      </w:r>
    </w:p>
    <w:p w14:paraId="0F595EEB" w14:textId="77777777" w:rsidR="00323506" w:rsidRPr="002A36D7" w:rsidRDefault="00323506" w:rsidP="00323506">
      <w:pPr>
        <w:spacing w:line="257" w:lineRule="atLeast"/>
        <w:jc w:val="center"/>
        <w:rPr>
          <w:color w:val="000000"/>
          <w:szCs w:val="24"/>
        </w:rPr>
      </w:pPr>
      <w:bookmarkStart w:id="266" w:name="part_8bac9062154547e19ff1c35377bf56bc"/>
      <w:bookmarkEnd w:id="266"/>
      <w:r w:rsidRPr="002A36D7">
        <w:rPr>
          <w:b/>
          <w:bCs/>
          <w:caps/>
          <w:color w:val="000000"/>
          <w:szCs w:val="24"/>
        </w:rPr>
        <w:t>19.  SUTARTIES NUOSTATŲ NEGALIOJIMAS</w:t>
      </w:r>
    </w:p>
    <w:p w14:paraId="729B12A4" w14:textId="77777777" w:rsidR="00323506" w:rsidRPr="002A36D7" w:rsidRDefault="00323506" w:rsidP="00323506">
      <w:pPr>
        <w:spacing w:line="257" w:lineRule="atLeast"/>
        <w:jc w:val="both"/>
        <w:rPr>
          <w:color w:val="000000"/>
          <w:szCs w:val="24"/>
        </w:rPr>
      </w:pPr>
      <w:r w:rsidRPr="002A36D7">
        <w:rPr>
          <w:b/>
          <w:bCs/>
          <w:caps/>
          <w:color w:val="000000"/>
          <w:szCs w:val="24"/>
        </w:rPr>
        <w:t> </w:t>
      </w:r>
    </w:p>
    <w:p w14:paraId="42272366" w14:textId="77777777" w:rsidR="00323506" w:rsidRPr="002A36D7" w:rsidRDefault="00323506" w:rsidP="00323506">
      <w:pPr>
        <w:spacing w:line="257" w:lineRule="atLeast"/>
        <w:jc w:val="both"/>
        <w:rPr>
          <w:color w:val="000000"/>
          <w:szCs w:val="24"/>
        </w:rPr>
      </w:pPr>
      <w:bookmarkStart w:id="267" w:name="part_cfa09262727845a9867db9b5be8594af"/>
      <w:bookmarkEnd w:id="267"/>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285E9C7" w14:textId="77777777" w:rsidR="00323506" w:rsidRPr="002A36D7" w:rsidRDefault="00323506" w:rsidP="00323506">
      <w:pPr>
        <w:spacing w:line="257" w:lineRule="atLeast"/>
        <w:jc w:val="both"/>
        <w:rPr>
          <w:color w:val="000000"/>
          <w:szCs w:val="24"/>
        </w:rPr>
      </w:pPr>
      <w:bookmarkStart w:id="268" w:name="part_91c7ae78fb6b42cd9abf3afcd0274f09"/>
      <w:bookmarkEnd w:id="268"/>
      <w:r w:rsidRPr="002A36D7">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665C73" w14:textId="77777777" w:rsidR="00323506" w:rsidRPr="002A36D7" w:rsidRDefault="00323506" w:rsidP="00323506">
      <w:pPr>
        <w:spacing w:line="257" w:lineRule="atLeast"/>
        <w:jc w:val="both"/>
        <w:rPr>
          <w:color w:val="000000"/>
          <w:szCs w:val="24"/>
        </w:rPr>
      </w:pPr>
      <w:r w:rsidRPr="002A36D7">
        <w:rPr>
          <w:color w:val="000000"/>
          <w:szCs w:val="24"/>
        </w:rPr>
        <w:t> </w:t>
      </w:r>
    </w:p>
    <w:p w14:paraId="6FF563A4" w14:textId="77777777" w:rsidR="00323506" w:rsidRPr="002A36D7" w:rsidRDefault="00323506" w:rsidP="00323506">
      <w:pPr>
        <w:spacing w:line="257" w:lineRule="atLeast"/>
        <w:jc w:val="center"/>
        <w:rPr>
          <w:color w:val="000000"/>
          <w:szCs w:val="24"/>
        </w:rPr>
      </w:pPr>
      <w:bookmarkStart w:id="269" w:name="part_e52f95f6504747a3b07098f2455b1f4b"/>
      <w:bookmarkEnd w:id="269"/>
      <w:r w:rsidRPr="002A36D7">
        <w:rPr>
          <w:b/>
          <w:bCs/>
          <w:caps/>
          <w:color w:val="000000"/>
          <w:szCs w:val="24"/>
        </w:rPr>
        <w:t>20.  SUTARTIES PAKEITIMAI</w:t>
      </w:r>
    </w:p>
    <w:p w14:paraId="33FC8FCD" w14:textId="77777777" w:rsidR="00323506" w:rsidRPr="002A36D7" w:rsidRDefault="00323506" w:rsidP="00323506">
      <w:pPr>
        <w:spacing w:line="257" w:lineRule="atLeast"/>
        <w:jc w:val="both"/>
        <w:rPr>
          <w:color w:val="000000"/>
          <w:szCs w:val="24"/>
        </w:rPr>
      </w:pPr>
      <w:r w:rsidRPr="002A36D7">
        <w:rPr>
          <w:b/>
          <w:bCs/>
          <w:caps/>
          <w:color w:val="000000"/>
          <w:szCs w:val="24"/>
        </w:rPr>
        <w:t> </w:t>
      </w:r>
    </w:p>
    <w:p w14:paraId="7B2583CF" w14:textId="77777777" w:rsidR="00323506" w:rsidRPr="002A36D7" w:rsidRDefault="00323506" w:rsidP="00323506">
      <w:pPr>
        <w:spacing w:line="257" w:lineRule="atLeast"/>
        <w:jc w:val="both"/>
        <w:rPr>
          <w:color w:val="000000"/>
          <w:szCs w:val="24"/>
        </w:rPr>
      </w:pPr>
      <w:bookmarkStart w:id="270" w:name="part_c37dfccace7249878852e7f014ff915e"/>
      <w:bookmarkEnd w:id="270"/>
      <w:r w:rsidRPr="002A36D7">
        <w:rPr>
          <w:color w:val="000000"/>
          <w:szCs w:val="24"/>
        </w:rPr>
        <w:t>20.1. Sutarties sąlygos Sutarties galiojimo laikotarpiu negali būti keičiamos, išskyrus tokias Sutarties sąlygas, kurių keitimas numatytas Sutartyje ir (ar) galimas vadovaujantis VPĮ nuostatomis.</w:t>
      </w:r>
    </w:p>
    <w:p w14:paraId="693EA252" w14:textId="77777777" w:rsidR="00323506" w:rsidRPr="002A36D7" w:rsidRDefault="00323506" w:rsidP="00323506">
      <w:pPr>
        <w:spacing w:line="257" w:lineRule="atLeast"/>
        <w:jc w:val="both"/>
        <w:rPr>
          <w:color w:val="000000"/>
          <w:szCs w:val="24"/>
        </w:rPr>
      </w:pPr>
      <w:bookmarkStart w:id="271" w:name="part_14330020fed34f73a0bbaae92f56dbf3"/>
      <w:bookmarkEnd w:id="271"/>
      <w:r w:rsidRPr="002A36D7">
        <w:rPr>
          <w:color w:val="000000"/>
          <w:szCs w:val="24"/>
        </w:rPr>
        <w:t>20.2. Sutarties pakeitimai įforminami Šalims sudarant Susitarimą.</w:t>
      </w:r>
    </w:p>
    <w:p w14:paraId="22E60306" w14:textId="77777777" w:rsidR="00323506" w:rsidRPr="002A36D7" w:rsidRDefault="00323506" w:rsidP="00323506">
      <w:pPr>
        <w:spacing w:line="257" w:lineRule="atLeast"/>
        <w:jc w:val="both"/>
        <w:rPr>
          <w:color w:val="000000"/>
          <w:szCs w:val="24"/>
        </w:rPr>
      </w:pPr>
      <w:bookmarkStart w:id="272" w:name="part_a3f5a1ccd8dd4fcd823a0bf8dc04c2d7"/>
      <w:bookmarkEnd w:id="272"/>
      <w:r w:rsidRPr="002A36D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D0ED1D9" w14:textId="77777777" w:rsidR="00323506" w:rsidRPr="002A36D7" w:rsidRDefault="00323506" w:rsidP="00323506">
      <w:pPr>
        <w:spacing w:line="257" w:lineRule="atLeast"/>
        <w:jc w:val="both"/>
        <w:rPr>
          <w:color w:val="000000"/>
          <w:szCs w:val="24"/>
        </w:rPr>
      </w:pPr>
      <w:bookmarkStart w:id="273" w:name="part_7036060255f84160b5b7ddb3c9b9de5d"/>
      <w:bookmarkEnd w:id="273"/>
      <w:r w:rsidRPr="002A36D7">
        <w:rPr>
          <w:color w:val="000000"/>
          <w:szCs w:val="24"/>
        </w:rPr>
        <w:t>20.4. Susitarimai įsigalioja nuo jų sudarymo, jei Susitarime nenurodyta kitaip. Susitarimą Pirkėjas privalo paviešinti VPĮ 33 ir 86 straipsniuose nustatyta tvarka.</w:t>
      </w:r>
    </w:p>
    <w:p w14:paraId="6C955569" w14:textId="77777777" w:rsidR="00323506" w:rsidRPr="002A36D7" w:rsidRDefault="00323506" w:rsidP="00323506">
      <w:pPr>
        <w:spacing w:line="257" w:lineRule="atLeast"/>
        <w:jc w:val="both"/>
        <w:rPr>
          <w:color w:val="000000"/>
          <w:szCs w:val="24"/>
        </w:rPr>
      </w:pPr>
      <w:bookmarkStart w:id="274" w:name="part_cf3bdae0c8e344aaa7ab72b6f97e6510"/>
      <w:bookmarkEnd w:id="274"/>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FA866B" w14:textId="77777777" w:rsidR="00323506" w:rsidRPr="002A36D7" w:rsidRDefault="00323506" w:rsidP="00323506">
      <w:pPr>
        <w:spacing w:line="257" w:lineRule="atLeast"/>
        <w:jc w:val="both"/>
        <w:rPr>
          <w:color w:val="000000"/>
          <w:szCs w:val="24"/>
        </w:rPr>
      </w:pPr>
      <w:r w:rsidRPr="002A36D7">
        <w:rPr>
          <w:color w:val="000000"/>
          <w:szCs w:val="24"/>
        </w:rPr>
        <w:t> </w:t>
      </w:r>
    </w:p>
    <w:p w14:paraId="210398A8" w14:textId="77777777" w:rsidR="00323506" w:rsidRPr="002A36D7" w:rsidRDefault="00323506" w:rsidP="00323506">
      <w:pPr>
        <w:spacing w:line="257" w:lineRule="atLeast"/>
        <w:jc w:val="center"/>
        <w:rPr>
          <w:color w:val="000000"/>
          <w:szCs w:val="24"/>
        </w:rPr>
      </w:pPr>
      <w:bookmarkStart w:id="275" w:name="part_7b0f9e3d42f14ad68b1abfde58c12a3f"/>
      <w:bookmarkEnd w:id="275"/>
      <w:r w:rsidRPr="002A36D7">
        <w:rPr>
          <w:b/>
          <w:bCs/>
          <w:caps/>
          <w:color w:val="000000"/>
          <w:szCs w:val="24"/>
        </w:rPr>
        <w:t>21.  SUTARTIES SUSTABDYMAS</w:t>
      </w:r>
    </w:p>
    <w:p w14:paraId="22041A15" w14:textId="77777777" w:rsidR="00323506" w:rsidRPr="002A36D7" w:rsidRDefault="00323506" w:rsidP="00323506">
      <w:pPr>
        <w:spacing w:line="257" w:lineRule="atLeast"/>
        <w:jc w:val="both"/>
        <w:rPr>
          <w:color w:val="000000"/>
          <w:szCs w:val="24"/>
        </w:rPr>
      </w:pPr>
      <w:r w:rsidRPr="002A36D7">
        <w:rPr>
          <w:b/>
          <w:bCs/>
          <w:caps/>
          <w:color w:val="000000"/>
          <w:szCs w:val="24"/>
        </w:rPr>
        <w:t> </w:t>
      </w:r>
    </w:p>
    <w:p w14:paraId="12696230" w14:textId="77777777" w:rsidR="00323506" w:rsidRPr="002A36D7" w:rsidRDefault="00323506" w:rsidP="00323506">
      <w:pPr>
        <w:spacing w:line="257" w:lineRule="atLeast"/>
        <w:jc w:val="both"/>
        <w:textAlignment w:val="baseline"/>
        <w:rPr>
          <w:color w:val="000000"/>
          <w:szCs w:val="24"/>
        </w:rPr>
      </w:pPr>
      <w:bookmarkStart w:id="276" w:name="part_ce0a576b1c6e43d89ba35605865e1af9"/>
      <w:bookmarkEnd w:id="276"/>
      <w:r w:rsidRPr="002A36D7">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FE874A5" w14:textId="77777777" w:rsidR="00323506" w:rsidRPr="002A36D7" w:rsidRDefault="00323506" w:rsidP="00323506">
      <w:pPr>
        <w:spacing w:line="257" w:lineRule="atLeast"/>
        <w:jc w:val="both"/>
        <w:textAlignment w:val="baseline"/>
        <w:rPr>
          <w:color w:val="000000"/>
          <w:szCs w:val="24"/>
        </w:rPr>
      </w:pPr>
      <w:bookmarkStart w:id="277" w:name="part_298a311e48dc452ea0b36f1afc5f3eb7"/>
      <w:bookmarkEnd w:id="277"/>
      <w:r w:rsidRPr="002A36D7">
        <w:rPr>
          <w:color w:val="000000"/>
          <w:szCs w:val="24"/>
        </w:rPr>
        <w:t>21.2. Prekių (jų dalies) tiekimas gali būti stabdomas esant bent vienai iš šių aplinkybių: </w:t>
      </w:r>
    </w:p>
    <w:p w14:paraId="43CFDA66" w14:textId="77777777" w:rsidR="00323506" w:rsidRPr="002A36D7" w:rsidRDefault="00323506" w:rsidP="00323506">
      <w:pPr>
        <w:spacing w:line="257" w:lineRule="atLeast"/>
        <w:jc w:val="both"/>
        <w:textAlignment w:val="baseline"/>
        <w:rPr>
          <w:color w:val="000000"/>
          <w:szCs w:val="24"/>
        </w:rPr>
      </w:pPr>
      <w:bookmarkStart w:id="278" w:name="part_09c0118c78ea4034b225fedd69812f90"/>
      <w:bookmarkEnd w:id="278"/>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7FA49A8" w14:textId="77777777" w:rsidR="00323506" w:rsidRPr="002A36D7" w:rsidRDefault="00323506" w:rsidP="00323506">
      <w:pPr>
        <w:spacing w:line="257" w:lineRule="atLeast"/>
        <w:jc w:val="both"/>
        <w:textAlignment w:val="baseline"/>
        <w:rPr>
          <w:color w:val="000000"/>
          <w:szCs w:val="24"/>
        </w:rPr>
      </w:pPr>
      <w:bookmarkStart w:id="279" w:name="part_89440bace89e4bfba214a997ceefe81d"/>
      <w:bookmarkEnd w:id="279"/>
      <w:r w:rsidRPr="002A36D7">
        <w:rPr>
          <w:color w:val="000000"/>
          <w:szCs w:val="24"/>
        </w:rPr>
        <w:t>21.2.2. Pirkėjas Sutartyje nurodyta tvarka negali priimti Prekių (pavyzdžiui, nebaigta įrengti patalpa, kurioje turi būti įmontuojamos Prekės), o Tiekėjas dėl to negali vykdyti Sutarties; </w:t>
      </w:r>
    </w:p>
    <w:p w14:paraId="77E87A42" w14:textId="77777777" w:rsidR="00323506" w:rsidRPr="002A36D7" w:rsidRDefault="00323506" w:rsidP="00323506">
      <w:pPr>
        <w:spacing w:line="257" w:lineRule="atLeast"/>
        <w:jc w:val="both"/>
        <w:textAlignment w:val="baseline"/>
        <w:rPr>
          <w:color w:val="000000"/>
          <w:szCs w:val="24"/>
        </w:rPr>
      </w:pPr>
      <w:bookmarkStart w:id="280" w:name="part_fe52b5159efd4939838b848f85e9ea9b"/>
      <w:bookmarkEnd w:id="280"/>
      <w:r w:rsidRPr="002A36D7">
        <w:rPr>
          <w:color w:val="000000"/>
          <w:szCs w:val="24"/>
        </w:rPr>
        <w:t>21.2.3. dėl nenumatytų prekių, paslaugų ir (ar) darbų, susijusių su perkamu objektu, kurių poreikis paaiškėjo tik vykdant Sutartį; </w:t>
      </w:r>
    </w:p>
    <w:p w14:paraId="2CA73A14" w14:textId="77777777" w:rsidR="00323506" w:rsidRPr="002A36D7" w:rsidRDefault="00323506" w:rsidP="00323506">
      <w:pPr>
        <w:spacing w:line="257" w:lineRule="atLeast"/>
        <w:jc w:val="both"/>
        <w:textAlignment w:val="baseline"/>
        <w:rPr>
          <w:color w:val="000000"/>
          <w:szCs w:val="24"/>
        </w:rPr>
      </w:pPr>
      <w:bookmarkStart w:id="281" w:name="part_84f9056801c64e11b4ed9140364256f0"/>
      <w:bookmarkEnd w:id="281"/>
      <w:r w:rsidRPr="002A36D7">
        <w:rPr>
          <w:color w:val="000000"/>
          <w:szCs w:val="24"/>
        </w:rPr>
        <w:t>21.2.4. ne dėl Pirkėjo kaltės vėluoja kitos Pirkėjo pirkimo sutarties, turinčios tiesioginės įtakos šiai Sutarčiai, vykdymas;  </w:t>
      </w:r>
    </w:p>
    <w:p w14:paraId="266BCDBC" w14:textId="77777777" w:rsidR="00323506" w:rsidRPr="002A36D7" w:rsidRDefault="00323506" w:rsidP="00323506">
      <w:pPr>
        <w:spacing w:line="257" w:lineRule="atLeast"/>
        <w:jc w:val="both"/>
        <w:textAlignment w:val="baseline"/>
        <w:rPr>
          <w:color w:val="000000"/>
          <w:szCs w:val="24"/>
        </w:rPr>
      </w:pPr>
      <w:bookmarkStart w:id="282" w:name="part_3a30d4bcd0274cdd82e5a2a7f7fc4b8b"/>
      <w:bookmarkEnd w:id="282"/>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0C06F2E" w14:textId="77777777" w:rsidR="00323506" w:rsidRPr="002A36D7" w:rsidRDefault="00323506" w:rsidP="00323506">
      <w:pPr>
        <w:spacing w:line="257" w:lineRule="atLeast"/>
        <w:jc w:val="both"/>
        <w:textAlignment w:val="baseline"/>
        <w:rPr>
          <w:color w:val="000000"/>
          <w:szCs w:val="24"/>
        </w:rPr>
      </w:pPr>
      <w:bookmarkStart w:id="283" w:name="part_a6676d356d734e81a71d2a213370e988"/>
      <w:bookmarkEnd w:id="283"/>
      <w:r w:rsidRPr="002A36D7">
        <w:rPr>
          <w:color w:val="000000"/>
          <w:szCs w:val="24"/>
        </w:rPr>
        <w:t>21.2.6. pasikeitus galiojančiam teisės aktui ar įsigaliojus naujam teisės aktui, kuris turi įtakos šios Sutarties vykdymui; </w:t>
      </w:r>
    </w:p>
    <w:p w14:paraId="4175EEEF" w14:textId="77777777" w:rsidR="00323506" w:rsidRPr="002A36D7" w:rsidRDefault="00323506" w:rsidP="00323506">
      <w:pPr>
        <w:spacing w:line="257" w:lineRule="atLeast"/>
        <w:jc w:val="both"/>
        <w:textAlignment w:val="baseline"/>
        <w:rPr>
          <w:color w:val="000000"/>
          <w:szCs w:val="24"/>
        </w:rPr>
      </w:pPr>
      <w:bookmarkStart w:id="284" w:name="part_a818ad17feb74ad092df9d84443cf75e"/>
      <w:bookmarkEnd w:id="284"/>
      <w:r w:rsidRPr="002A36D7">
        <w:rPr>
          <w:color w:val="000000"/>
          <w:szCs w:val="24"/>
        </w:rPr>
        <w:t>21.2.7. sutartinių įsipareigojimų stabdymo būtinybė atsirado dėl sustabdyto / perskirstyto / negauto ir panašiai Pirkėjo Prekių pirkimui skirto finansavimo arba finansavimo trūkumo; </w:t>
      </w:r>
    </w:p>
    <w:p w14:paraId="645C1BA4" w14:textId="77777777" w:rsidR="00323506" w:rsidRPr="002A36D7" w:rsidRDefault="00323506" w:rsidP="00323506">
      <w:pPr>
        <w:spacing w:line="257" w:lineRule="atLeast"/>
        <w:jc w:val="both"/>
        <w:textAlignment w:val="baseline"/>
        <w:rPr>
          <w:color w:val="000000"/>
          <w:szCs w:val="24"/>
        </w:rPr>
      </w:pPr>
      <w:bookmarkStart w:id="285" w:name="part_71adc62644ec4294ae7e0a3fd7705f53"/>
      <w:bookmarkEnd w:id="285"/>
      <w:r w:rsidRPr="002A36D7">
        <w:rPr>
          <w:color w:val="000000"/>
          <w:szCs w:val="24"/>
        </w:rPr>
        <w:t>21.2.8. dėl teisminių (arbitražinių) ginčų su Pirkėju ar trečiaisiais asmenimis, kurių dalykas yra tiesiogiai susijęs su Sutarties vykdymu. </w:t>
      </w:r>
    </w:p>
    <w:p w14:paraId="3C9D5418" w14:textId="77777777" w:rsidR="00323506" w:rsidRPr="002A36D7" w:rsidRDefault="00323506" w:rsidP="00323506">
      <w:pPr>
        <w:spacing w:line="257" w:lineRule="atLeast"/>
        <w:jc w:val="both"/>
        <w:textAlignment w:val="baseline"/>
        <w:rPr>
          <w:color w:val="000000"/>
          <w:szCs w:val="24"/>
        </w:rPr>
      </w:pPr>
      <w:bookmarkStart w:id="286" w:name="part_a500fd3f658e4365b41faeda48e53cf9"/>
      <w:bookmarkEnd w:id="286"/>
      <w:r w:rsidRPr="002A36D7">
        <w:rPr>
          <w:color w:val="000000"/>
          <w:szCs w:val="24"/>
        </w:rPr>
        <w:lastRenderedPageBreak/>
        <w:t>21.3. Jei Prekių (jų dalies) tiekimo stabdymas atliekamas dėl Bendrųjų sąlygų 21.2 punkte nurodytų aplinkybių ir tęsiasi ne ilgiau kaip 3 (tris) mėnesius, toks stabdymas laikomas Sutarties keitimu joje numatytomis sąlygomis.</w:t>
      </w:r>
    </w:p>
    <w:p w14:paraId="7AAFFDAC" w14:textId="77777777" w:rsidR="00323506" w:rsidRPr="002A36D7" w:rsidRDefault="00323506" w:rsidP="00323506">
      <w:pPr>
        <w:spacing w:line="257" w:lineRule="atLeast"/>
        <w:jc w:val="both"/>
        <w:textAlignment w:val="baseline"/>
        <w:rPr>
          <w:color w:val="000000"/>
          <w:szCs w:val="24"/>
        </w:rPr>
      </w:pPr>
      <w:bookmarkStart w:id="287" w:name="part_633809059b5a4ff6952af4ed164f789e"/>
      <w:bookmarkEnd w:id="287"/>
      <w:r w:rsidRPr="002A36D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CA3B156" w14:textId="77777777" w:rsidR="00323506" w:rsidRPr="002A36D7" w:rsidRDefault="00323506" w:rsidP="00323506">
      <w:pPr>
        <w:spacing w:line="257" w:lineRule="atLeast"/>
        <w:jc w:val="both"/>
        <w:textAlignment w:val="baseline"/>
        <w:rPr>
          <w:color w:val="000000"/>
          <w:szCs w:val="24"/>
        </w:rPr>
      </w:pPr>
      <w:bookmarkStart w:id="288" w:name="part_483e1dd945f246799d0fa0656cd447a6"/>
      <w:bookmarkEnd w:id="288"/>
      <w:r w:rsidRPr="002A36D7">
        <w:rPr>
          <w:color w:val="000000"/>
          <w:szCs w:val="24"/>
        </w:rPr>
        <w:t>21.5. Sutartinių įsipareigojimų vykdymas gali būti stabdomas tik Sutarties galiojimo laikotarpiu tokia tvarka:</w:t>
      </w:r>
    </w:p>
    <w:p w14:paraId="3ED701D7" w14:textId="77777777" w:rsidR="00323506" w:rsidRPr="002A36D7" w:rsidRDefault="00323506" w:rsidP="00323506">
      <w:pPr>
        <w:spacing w:line="264" w:lineRule="atLeast"/>
        <w:jc w:val="both"/>
        <w:textAlignment w:val="baseline"/>
        <w:rPr>
          <w:color w:val="000000"/>
          <w:szCs w:val="24"/>
        </w:rPr>
      </w:pPr>
      <w:bookmarkStart w:id="289" w:name="part_e1d9f5497e2b4b8fac0f14c0d5441376"/>
      <w:bookmarkEnd w:id="289"/>
      <w:r w:rsidRPr="002A36D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96E6786" w14:textId="77777777" w:rsidR="00323506" w:rsidRPr="002A36D7" w:rsidRDefault="00323506" w:rsidP="00323506">
      <w:pPr>
        <w:spacing w:line="264" w:lineRule="atLeast"/>
        <w:jc w:val="both"/>
        <w:rPr>
          <w:color w:val="000000"/>
          <w:szCs w:val="24"/>
        </w:rPr>
      </w:pPr>
      <w:bookmarkStart w:id="290" w:name="part_0c29870313ec4b8e9159c25696039f5b"/>
      <w:bookmarkEnd w:id="290"/>
      <w:r w:rsidRPr="002A36D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B867863" w14:textId="77777777" w:rsidR="00323506" w:rsidRPr="002A36D7" w:rsidRDefault="00323506" w:rsidP="00323506">
      <w:pPr>
        <w:spacing w:line="264" w:lineRule="atLeast"/>
        <w:jc w:val="both"/>
        <w:rPr>
          <w:color w:val="000000"/>
          <w:szCs w:val="24"/>
        </w:rPr>
      </w:pPr>
      <w:bookmarkStart w:id="291" w:name="part_ebd2788b705046149fed4a6909a8851e"/>
      <w:bookmarkEnd w:id="291"/>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0C55FB4" w14:textId="77777777" w:rsidR="00323506" w:rsidRPr="002A36D7" w:rsidRDefault="00323506" w:rsidP="00323506">
      <w:pPr>
        <w:spacing w:line="264" w:lineRule="atLeast"/>
        <w:jc w:val="both"/>
        <w:rPr>
          <w:color w:val="000000"/>
          <w:szCs w:val="24"/>
        </w:rPr>
      </w:pPr>
      <w:bookmarkStart w:id="292" w:name="part_e70536bc9e7f448ca32e84c110e2744e"/>
      <w:bookmarkEnd w:id="292"/>
      <w:r w:rsidRPr="002A36D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F57267" w14:textId="77777777" w:rsidR="00323506" w:rsidRPr="002A36D7" w:rsidRDefault="00323506" w:rsidP="00323506">
      <w:pPr>
        <w:spacing w:line="264" w:lineRule="atLeast"/>
        <w:jc w:val="both"/>
        <w:rPr>
          <w:color w:val="000000"/>
          <w:szCs w:val="24"/>
        </w:rPr>
      </w:pPr>
      <w:bookmarkStart w:id="293" w:name="part_529fc201055c492aa2aec8333e131a21"/>
      <w:bookmarkEnd w:id="293"/>
      <w:r w:rsidRPr="002A36D7">
        <w:rPr>
          <w:color w:val="000000"/>
          <w:szCs w:val="24"/>
        </w:rPr>
        <w:t>21.7. Sutartinių įsipareigojimų vykdymas stabdomas ne ilgesniam kaip konkrečios, pagrįstos aplinkybės egzistavimo laikotarpiui.</w:t>
      </w:r>
    </w:p>
    <w:p w14:paraId="0932B68F" w14:textId="77777777" w:rsidR="00323506" w:rsidRPr="002A36D7" w:rsidRDefault="00323506" w:rsidP="00323506">
      <w:pPr>
        <w:spacing w:line="257" w:lineRule="atLeast"/>
        <w:jc w:val="both"/>
        <w:textAlignment w:val="baseline"/>
        <w:rPr>
          <w:color w:val="000000"/>
          <w:szCs w:val="24"/>
        </w:rPr>
      </w:pPr>
      <w:bookmarkStart w:id="294" w:name="part_d59e96d451a74e99b5f4e53964697169"/>
      <w:bookmarkEnd w:id="294"/>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99236F4" w14:textId="77777777" w:rsidR="00323506" w:rsidRPr="002A36D7" w:rsidRDefault="00323506" w:rsidP="00323506">
      <w:pPr>
        <w:spacing w:line="257" w:lineRule="atLeast"/>
        <w:jc w:val="both"/>
        <w:textAlignment w:val="baseline"/>
        <w:rPr>
          <w:color w:val="000000"/>
          <w:szCs w:val="24"/>
        </w:rPr>
      </w:pPr>
      <w:bookmarkStart w:id="295" w:name="part_1562589c8c774e55b369607136bcbb1f"/>
      <w:bookmarkEnd w:id="295"/>
      <w:r w:rsidRPr="002A36D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95338E1" w14:textId="77777777" w:rsidR="00323506" w:rsidRPr="002A36D7" w:rsidRDefault="00323506" w:rsidP="00323506">
      <w:pPr>
        <w:spacing w:line="257" w:lineRule="atLeast"/>
        <w:jc w:val="both"/>
        <w:textAlignment w:val="baseline"/>
        <w:rPr>
          <w:color w:val="000000"/>
          <w:szCs w:val="24"/>
        </w:rPr>
      </w:pPr>
      <w:bookmarkStart w:id="296" w:name="part_8652c492428945d791973cd6350d83ea"/>
      <w:bookmarkEnd w:id="296"/>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8BA14E4" w14:textId="77777777" w:rsidR="00323506" w:rsidRPr="002A36D7" w:rsidRDefault="00323506" w:rsidP="00323506">
      <w:pPr>
        <w:spacing w:line="257" w:lineRule="atLeast"/>
        <w:jc w:val="both"/>
        <w:textAlignment w:val="baseline"/>
        <w:rPr>
          <w:color w:val="000000"/>
          <w:szCs w:val="24"/>
        </w:rPr>
      </w:pPr>
      <w:bookmarkStart w:id="297" w:name="part_f75400b376aa49b1abb489376ffee67d"/>
      <w:bookmarkEnd w:id="297"/>
      <w:r w:rsidRPr="002A36D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C019C3" w14:textId="77777777" w:rsidR="00323506" w:rsidRPr="002A36D7" w:rsidRDefault="00323506" w:rsidP="00323506">
      <w:pPr>
        <w:spacing w:line="257" w:lineRule="atLeast"/>
        <w:jc w:val="both"/>
        <w:textAlignment w:val="baseline"/>
        <w:rPr>
          <w:color w:val="000000"/>
          <w:szCs w:val="24"/>
        </w:rPr>
      </w:pPr>
      <w:r w:rsidRPr="002A36D7">
        <w:rPr>
          <w:color w:val="000000"/>
          <w:szCs w:val="24"/>
        </w:rPr>
        <w:t> </w:t>
      </w:r>
    </w:p>
    <w:p w14:paraId="15A92AC1" w14:textId="77777777" w:rsidR="00323506" w:rsidRPr="002A36D7" w:rsidRDefault="00323506" w:rsidP="00323506">
      <w:pPr>
        <w:spacing w:line="257" w:lineRule="atLeast"/>
        <w:jc w:val="center"/>
        <w:rPr>
          <w:color w:val="000000"/>
          <w:szCs w:val="24"/>
        </w:rPr>
      </w:pPr>
      <w:bookmarkStart w:id="298" w:name="part_a2c5701c6fd04db9a56b689761ecfe8d"/>
      <w:bookmarkEnd w:id="298"/>
      <w:r w:rsidRPr="002A36D7">
        <w:rPr>
          <w:b/>
          <w:bCs/>
          <w:caps/>
          <w:color w:val="000000"/>
          <w:szCs w:val="24"/>
        </w:rPr>
        <w:lastRenderedPageBreak/>
        <w:t>22.  SUTARTIES NUTRAUKIMAS</w:t>
      </w:r>
    </w:p>
    <w:p w14:paraId="15D9EA95" w14:textId="77777777" w:rsidR="00323506" w:rsidRPr="002A36D7" w:rsidRDefault="00323506" w:rsidP="00323506">
      <w:pPr>
        <w:spacing w:line="257" w:lineRule="atLeast"/>
        <w:jc w:val="both"/>
        <w:rPr>
          <w:color w:val="000000"/>
          <w:szCs w:val="24"/>
        </w:rPr>
      </w:pPr>
      <w:r w:rsidRPr="002A36D7">
        <w:rPr>
          <w:b/>
          <w:bCs/>
          <w:caps/>
          <w:color w:val="000000"/>
          <w:szCs w:val="24"/>
        </w:rPr>
        <w:t> </w:t>
      </w:r>
    </w:p>
    <w:p w14:paraId="64092002" w14:textId="77777777" w:rsidR="00323506" w:rsidRPr="002A36D7" w:rsidRDefault="00323506" w:rsidP="00323506">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4D1DCA50"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0AE733E3" w14:textId="77777777" w:rsidR="00323506" w:rsidRPr="002A36D7" w:rsidRDefault="00323506" w:rsidP="00323506">
      <w:pPr>
        <w:spacing w:line="257" w:lineRule="atLeast"/>
        <w:jc w:val="center"/>
        <w:rPr>
          <w:color w:val="000000"/>
          <w:szCs w:val="24"/>
        </w:rPr>
      </w:pPr>
      <w:bookmarkStart w:id="299" w:name="part_e8ae325a94f44e2ebeca460c4d8bcf41"/>
      <w:bookmarkEnd w:id="299"/>
      <w:r w:rsidRPr="002A36D7">
        <w:rPr>
          <w:b/>
          <w:bCs/>
          <w:color w:val="000000"/>
          <w:szCs w:val="24"/>
        </w:rPr>
        <w:t>22.1.  Pretenzijos dėl Sutarties pažeidimų</w:t>
      </w:r>
    </w:p>
    <w:p w14:paraId="62BE3041"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354E0E92" w14:textId="77777777" w:rsidR="00323506" w:rsidRPr="002A36D7" w:rsidRDefault="00323506" w:rsidP="00323506">
      <w:pPr>
        <w:spacing w:line="257" w:lineRule="atLeast"/>
        <w:jc w:val="both"/>
        <w:textAlignment w:val="baseline"/>
        <w:rPr>
          <w:color w:val="000000"/>
          <w:szCs w:val="24"/>
        </w:rPr>
      </w:pPr>
      <w:bookmarkStart w:id="300" w:name="part_74106829db8f4899abc596029e4f5d68"/>
      <w:bookmarkEnd w:id="300"/>
      <w:r w:rsidRPr="002A36D7">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E91D288" w14:textId="77777777" w:rsidR="00323506" w:rsidRPr="002A36D7" w:rsidRDefault="00323506" w:rsidP="00323506">
      <w:pPr>
        <w:spacing w:line="257" w:lineRule="atLeast"/>
        <w:jc w:val="both"/>
        <w:textAlignment w:val="baseline"/>
        <w:rPr>
          <w:color w:val="000000"/>
          <w:szCs w:val="24"/>
        </w:rPr>
      </w:pPr>
      <w:bookmarkStart w:id="301" w:name="part_75d07c6fefde4a33abd58218f423414b"/>
      <w:bookmarkEnd w:id="301"/>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B465692" w14:textId="77777777" w:rsidR="00323506" w:rsidRPr="002A36D7" w:rsidRDefault="00323506" w:rsidP="00323506">
      <w:pPr>
        <w:spacing w:line="257" w:lineRule="atLeast"/>
        <w:jc w:val="both"/>
        <w:textAlignment w:val="baseline"/>
        <w:rPr>
          <w:color w:val="000000"/>
          <w:szCs w:val="24"/>
        </w:rPr>
      </w:pPr>
      <w:r w:rsidRPr="002A36D7">
        <w:rPr>
          <w:color w:val="000000"/>
          <w:szCs w:val="24"/>
        </w:rPr>
        <w:t> </w:t>
      </w:r>
    </w:p>
    <w:p w14:paraId="2473C421" w14:textId="77777777" w:rsidR="00323506" w:rsidRPr="002A36D7" w:rsidRDefault="00323506" w:rsidP="00323506">
      <w:pPr>
        <w:spacing w:line="257" w:lineRule="atLeast"/>
        <w:jc w:val="center"/>
        <w:rPr>
          <w:color w:val="000000"/>
          <w:szCs w:val="24"/>
        </w:rPr>
      </w:pPr>
      <w:bookmarkStart w:id="302" w:name="part_1adc3019d12348e393792204a9cf2bae"/>
      <w:bookmarkEnd w:id="302"/>
      <w:r w:rsidRPr="002A36D7">
        <w:rPr>
          <w:b/>
          <w:bCs/>
          <w:color w:val="000000"/>
          <w:szCs w:val="24"/>
        </w:rPr>
        <w:t>22.2.  Sutarties nutraukimas Pirkėjo iniciatyva</w:t>
      </w:r>
    </w:p>
    <w:p w14:paraId="0837FC76"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66DCDF81" w14:textId="77777777" w:rsidR="00323506" w:rsidRPr="002A36D7" w:rsidRDefault="00323506" w:rsidP="00323506">
      <w:pPr>
        <w:spacing w:line="257" w:lineRule="atLeast"/>
        <w:jc w:val="both"/>
        <w:textAlignment w:val="baseline"/>
        <w:rPr>
          <w:color w:val="000000"/>
          <w:szCs w:val="24"/>
        </w:rPr>
      </w:pPr>
      <w:bookmarkStart w:id="303" w:name="part_f516e10b00d84e1d8f280fb70db2bb4e"/>
      <w:bookmarkEnd w:id="303"/>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277513F" w14:textId="77777777" w:rsidR="00323506" w:rsidRPr="002A36D7" w:rsidRDefault="00323506" w:rsidP="00323506">
      <w:pPr>
        <w:spacing w:line="257" w:lineRule="atLeast"/>
        <w:jc w:val="both"/>
        <w:textAlignment w:val="baseline"/>
        <w:rPr>
          <w:color w:val="000000"/>
          <w:szCs w:val="24"/>
        </w:rPr>
      </w:pPr>
      <w:bookmarkStart w:id="304" w:name="part_f903c1a7ab87464a98223a3b8db915bc"/>
      <w:bookmarkEnd w:id="304"/>
      <w:r w:rsidRPr="002A36D7">
        <w:rPr>
          <w:color w:val="000000"/>
          <w:szCs w:val="24"/>
        </w:rPr>
        <w:t>22.2.2. Pirkėjas turi teisę vienašališkai nutraukti Sutartį ar jos dalį raštu įspėjęs Tiekėją prieš ne trumpesnį nei 10 (dešimties) dienų terminą, jeigu: </w:t>
      </w:r>
    </w:p>
    <w:p w14:paraId="7674C19D" w14:textId="77777777" w:rsidR="00323506" w:rsidRPr="002A36D7" w:rsidRDefault="00323506" w:rsidP="00323506">
      <w:pPr>
        <w:spacing w:line="257" w:lineRule="atLeast"/>
        <w:jc w:val="both"/>
        <w:textAlignment w:val="baseline"/>
        <w:rPr>
          <w:color w:val="000000"/>
          <w:szCs w:val="24"/>
        </w:rPr>
      </w:pPr>
      <w:bookmarkStart w:id="305" w:name="part_5ccd48ddf20b4c7da078f2d2ed8c9c01"/>
      <w:bookmarkEnd w:id="305"/>
      <w:r w:rsidRPr="002A36D7">
        <w:rPr>
          <w:color w:val="000000"/>
          <w:szCs w:val="24"/>
        </w:rPr>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78349B2B" w14:textId="77777777" w:rsidR="00323506" w:rsidRPr="002A36D7" w:rsidRDefault="00323506" w:rsidP="00323506">
      <w:pPr>
        <w:spacing w:line="257" w:lineRule="atLeast"/>
        <w:jc w:val="both"/>
        <w:rPr>
          <w:color w:val="000000"/>
          <w:szCs w:val="24"/>
        </w:rPr>
      </w:pPr>
      <w:bookmarkStart w:id="306" w:name="part_97223f15829a42b98ee1463f1475114f"/>
      <w:bookmarkEnd w:id="306"/>
      <w:r w:rsidRPr="002A36D7">
        <w:rPr>
          <w:color w:val="000000"/>
          <w:szCs w:val="24"/>
        </w:rPr>
        <w:t>22.2.2.2. Tiekėjo padėtis pasikeičia ir jis atitinka pirkimo dokumentuose nustatytą pašalinimo pagrindą, kuris taikomas ir Sutarties galiojimo metu;</w:t>
      </w:r>
    </w:p>
    <w:p w14:paraId="1531B9A2" w14:textId="77777777" w:rsidR="00323506" w:rsidRPr="002A36D7" w:rsidRDefault="00323506" w:rsidP="00323506">
      <w:pPr>
        <w:spacing w:line="257" w:lineRule="atLeast"/>
        <w:jc w:val="both"/>
        <w:textAlignment w:val="baseline"/>
        <w:rPr>
          <w:color w:val="000000"/>
          <w:szCs w:val="24"/>
        </w:rPr>
      </w:pPr>
      <w:bookmarkStart w:id="307" w:name="part_1b7bddcca159478786fab5db33d9b961"/>
      <w:bookmarkEnd w:id="307"/>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2FAB3CD1" w14:textId="77777777" w:rsidR="00323506" w:rsidRPr="002A36D7" w:rsidRDefault="00323506" w:rsidP="00323506">
      <w:pPr>
        <w:spacing w:line="257" w:lineRule="atLeast"/>
        <w:jc w:val="both"/>
        <w:textAlignment w:val="baseline"/>
        <w:rPr>
          <w:color w:val="000000"/>
          <w:szCs w:val="24"/>
        </w:rPr>
      </w:pPr>
      <w:bookmarkStart w:id="308" w:name="part_edb9a2d757104f5893aeacad5e016645"/>
      <w:bookmarkEnd w:id="308"/>
      <w:r w:rsidRPr="002A36D7">
        <w:rPr>
          <w:color w:val="000000"/>
          <w:szCs w:val="24"/>
        </w:rPr>
        <w:t>22.2.2.4. Pirkėjas nusprendžia nebevykdyti veiklos, kurios vykdymui Sutartimi įsigyjamos Prekės ir Sutarties poreikis išnyksta; </w:t>
      </w:r>
    </w:p>
    <w:p w14:paraId="5748E3E8" w14:textId="77777777" w:rsidR="00323506" w:rsidRPr="002A36D7" w:rsidRDefault="00323506" w:rsidP="00323506">
      <w:pPr>
        <w:spacing w:line="257" w:lineRule="atLeast"/>
        <w:jc w:val="both"/>
        <w:textAlignment w:val="baseline"/>
        <w:rPr>
          <w:color w:val="000000"/>
          <w:szCs w:val="24"/>
        </w:rPr>
      </w:pPr>
      <w:bookmarkStart w:id="309" w:name="part_f008cf78219b4f4a89cf7c9a8e8c9322"/>
      <w:bookmarkEnd w:id="309"/>
      <w:r w:rsidRPr="002A36D7">
        <w:rPr>
          <w:color w:val="000000"/>
          <w:szCs w:val="24"/>
        </w:rPr>
        <w:t>22.2.2.5. Pirkėjo valdymo organas priima sprendimą, dėl kurio Sutarties poreikis išnyksta; </w:t>
      </w:r>
    </w:p>
    <w:p w14:paraId="225C2E26" w14:textId="77777777" w:rsidR="00323506" w:rsidRPr="002A36D7" w:rsidRDefault="00323506" w:rsidP="00323506">
      <w:pPr>
        <w:spacing w:line="257" w:lineRule="atLeast"/>
        <w:jc w:val="both"/>
        <w:textAlignment w:val="baseline"/>
        <w:rPr>
          <w:color w:val="000000"/>
          <w:szCs w:val="24"/>
        </w:rPr>
      </w:pPr>
      <w:bookmarkStart w:id="310" w:name="part_356c89d2b96342b9ac7ca61c8006e7fe"/>
      <w:bookmarkEnd w:id="310"/>
      <w:r w:rsidRPr="002A36D7">
        <w:rPr>
          <w:color w:val="000000"/>
          <w:szCs w:val="24"/>
        </w:rPr>
        <w:t>22.2.2.6. pasikeičia (pablogėja) Pirkėjo finansinė padėtis ar Pirkėjas negauna / netenka finansavimo ir dėl šios priežasties nusprendžia nutraukti Sutartį; </w:t>
      </w:r>
    </w:p>
    <w:p w14:paraId="45632CBD" w14:textId="77777777" w:rsidR="00323506" w:rsidRPr="002A36D7" w:rsidRDefault="00323506" w:rsidP="00323506">
      <w:pPr>
        <w:spacing w:line="257" w:lineRule="atLeast"/>
        <w:jc w:val="both"/>
        <w:textAlignment w:val="baseline"/>
        <w:rPr>
          <w:color w:val="000000"/>
          <w:szCs w:val="24"/>
        </w:rPr>
      </w:pPr>
      <w:bookmarkStart w:id="311" w:name="part_209a75e01d9245b3aca223ad5c3c5fec"/>
      <w:bookmarkEnd w:id="311"/>
      <w:r w:rsidRPr="002A36D7">
        <w:rPr>
          <w:color w:val="000000"/>
          <w:szCs w:val="24"/>
        </w:rPr>
        <w:t>22.2.2.7. keičiasi Pirkėjo organizacinė struktūra – juridinis statusas, pobūdis ar valdymo struktūra ir tai gali turėti įtakos tinkamam Sutarties įvykdymui arba Sutarties poreikiui; </w:t>
      </w:r>
    </w:p>
    <w:p w14:paraId="08B82CB3" w14:textId="77777777" w:rsidR="00323506" w:rsidRPr="002A36D7" w:rsidRDefault="00323506" w:rsidP="00323506">
      <w:pPr>
        <w:spacing w:line="257" w:lineRule="atLeast"/>
        <w:jc w:val="both"/>
        <w:textAlignment w:val="baseline"/>
        <w:rPr>
          <w:color w:val="000000"/>
          <w:szCs w:val="24"/>
        </w:rPr>
      </w:pPr>
      <w:bookmarkStart w:id="312" w:name="part_85a36abfded74553abd0b10add72e757"/>
      <w:bookmarkEnd w:id="312"/>
      <w:r w:rsidRPr="002A36D7">
        <w:rPr>
          <w:color w:val="000000"/>
          <w:szCs w:val="24"/>
        </w:rPr>
        <w:t>22.2.2.8. nebelieka perkamų Prekių poreikio; </w:t>
      </w:r>
    </w:p>
    <w:p w14:paraId="1C9780EF" w14:textId="77777777" w:rsidR="00323506" w:rsidRPr="002A36D7" w:rsidRDefault="00323506" w:rsidP="00323506">
      <w:pPr>
        <w:spacing w:line="257" w:lineRule="atLeast"/>
        <w:jc w:val="both"/>
        <w:textAlignment w:val="baseline"/>
        <w:rPr>
          <w:color w:val="000000"/>
          <w:szCs w:val="24"/>
        </w:rPr>
      </w:pPr>
      <w:bookmarkStart w:id="313" w:name="part_f748bcf2bccc44a8b06f20698b2c9968"/>
      <w:bookmarkEnd w:id="313"/>
      <w:r w:rsidRPr="002A36D7">
        <w:rPr>
          <w:color w:val="000000"/>
          <w:szCs w:val="24"/>
        </w:rPr>
        <w:t>22.2.2.9. Pirkėjas iš pirkimų priežiūrą atliekančių institucijų gauna nurodymą / rekomendaciją nutraukti Sutartį;</w:t>
      </w:r>
    </w:p>
    <w:p w14:paraId="7B3A033F" w14:textId="77777777" w:rsidR="00323506" w:rsidRPr="002A36D7" w:rsidRDefault="00323506" w:rsidP="00323506">
      <w:pPr>
        <w:spacing w:line="257" w:lineRule="atLeast"/>
        <w:jc w:val="both"/>
        <w:textAlignment w:val="baseline"/>
        <w:rPr>
          <w:color w:val="000000"/>
          <w:szCs w:val="24"/>
        </w:rPr>
      </w:pPr>
      <w:bookmarkStart w:id="314" w:name="part_790a68ca3b7842e7be04b8396ea38a0c"/>
      <w:bookmarkEnd w:id="314"/>
      <w:r w:rsidRPr="002A36D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B9B9174" w14:textId="77777777" w:rsidR="00323506" w:rsidRPr="002A36D7" w:rsidRDefault="00323506" w:rsidP="00323506">
      <w:pPr>
        <w:spacing w:line="257" w:lineRule="atLeast"/>
        <w:jc w:val="both"/>
        <w:textAlignment w:val="baseline"/>
        <w:rPr>
          <w:color w:val="000000"/>
          <w:szCs w:val="24"/>
        </w:rPr>
      </w:pPr>
      <w:bookmarkStart w:id="315" w:name="part_b895c993d309446280ac23d4c4c6b3af"/>
      <w:bookmarkEnd w:id="315"/>
      <w:r w:rsidRPr="002A36D7">
        <w:rPr>
          <w:color w:val="000000"/>
          <w:szCs w:val="24"/>
        </w:rPr>
        <w:lastRenderedPageBreak/>
        <w:t>22.2.2.11. Tiekėjas atsisako pašalinti arba nepašalina Prekių trūkumų per Pirkėjo nustatytus protingus terminus;</w:t>
      </w:r>
    </w:p>
    <w:p w14:paraId="1A27FBDD" w14:textId="77777777" w:rsidR="00323506" w:rsidRPr="002A36D7" w:rsidRDefault="00323506" w:rsidP="00323506">
      <w:pPr>
        <w:spacing w:line="257" w:lineRule="atLeast"/>
        <w:jc w:val="both"/>
        <w:textAlignment w:val="baseline"/>
        <w:rPr>
          <w:color w:val="000000"/>
          <w:szCs w:val="24"/>
        </w:rPr>
      </w:pPr>
      <w:bookmarkStart w:id="316" w:name="part_7bde14bfbf2441d791b8e711c8f8ddf3"/>
      <w:bookmarkEnd w:id="316"/>
      <w:r w:rsidRPr="002A36D7">
        <w:rPr>
          <w:color w:val="000000"/>
          <w:szCs w:val="24"/>
        </w:rPr>
        <w:t>22.2.2.12. Tiekėjas pažeidžia Sutartį arba įstatymus bei kitus teisės aktus ir per Pirkėjo rašytinėje pretenzijoje nurodytą terminą neištaiso pažeidimo.</w:t>
      </w:r>
    </w:p>
    <w:p w14:paraId="0AF61658" w14:textId="77777777" w:rsidR="00323506" w:rsidRPr="002A36D7" w:rsidRDefault="00323506" w:rsidP="00323506">
      <w:pPr>
        <w:spacing w:line="257" w:lineRule="atLeast"/>
        <w:jc w:val="both"/>
        <w:textAlignment w:val="baseline"/>
        <w:rPr>
          <w:color w:val="000000"/>
          <w:szCs w:val="24"/>
        </w:rPr>
      </w:pPr>
      <w:bookmarkStart w:id="317" w:name="part_a263119254d942f489788567ed00e7c5"/>
      <w:bookmarkEnd w:id="317"/>
      <w:r w:rsidRPr="002A36D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DC3E545" w14:textId="77777777" w:rsidR="00323506" w:rsidRPr="002A36D7" w:rsidRDefault="00323506" w:rsidP="00323506">
      <w:pPr>
        <w:spacing w:line="257" w:lineRule="atLeast"/>
        <w:jc w:val="both"/>
        <w:textAlignment w:val="baseline"/>
        <w:rPr>
          <w:color w:val="000000"/>
          <w:szCs w:val="24"/>
        </w:rPr>
      </w:pPr>
      <w:bookmarkStart w:id="318" w:name="part_11b5f45ece72456aab71665d5fef239c"/>
      <w:bookmarkEnd w:id="318"/>
      <w:r w:rsidRPr="002A36D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F3F3D7D" w14:textId="77777777" w:rsidR="00323506" w:rsidRPr="002A36D7" w:rsidRDefault="00323506" w:rsidP="00323506">
      <w:pPr>
        <w:spacing w:line="257" w:lineRule="atLeast"/>
        <w:jc w:val="both"/>
        <w:textAlignment w:val="baseline"/>
        <w:rPr>
          <w:color w:val="000000"/>
          <w:szCs w:val="24"/>
        </w:rPr>
      </w:pPr>
      <w:bookmarkStart w:id="319" w:name="part_de604d3a70c54dd5ad194664adc38477"/>
      <w:bookmarkEnd w:id="319"/>
      <w:r w:rsidRPr="002A36D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826D1CE" w14:textId="77777777" w:rsidR="00323506" w:rsidRPr="002A36D7" w:rsidRDefault="00323506" w:rsidP="00323506">
      <w:pPr>
        <w:spacing w:line="257" w:lineRule="atLeast"/>
        <w:jc w:val="both"/>
        <w:textAlignment w:val="baseline"/>
        <w:rPr>
          <w:color w:val="000000"/>
          <w:szCs w:val="24"/>
        </w:rPr>
      </w:pPr>
      <w:bookmarkStart w:id="320" w:name="part_6ab8d938d27449d2b305d15cd9c291ca"/>
      <w:bookmarkEnd w:id="320"/>
      <w:r w:rsidRPr="002A36D7">
        <w:rPr>
          <w:color w:val="000000"/>
          <w:szCs w:val="24"/>
        </w:rPr>
        <w:t>22.2.6. Pirkėjas turi teisę vienašališkai nutraukti Sutartį ir kitais Specialiosiose sąlygose (jei taikoma) ir įstatymuose bei kituose teisės aktuose įtvirtintais atvejais. </w:t>
      </w:r>
    </w:p>
    <w:p w14:paraId="444BAD2B" w14:textId="77777777" w:rsidR="00323506" w:rsidRPr="002A36D7" w:rsidRDefault="00323506" w:rsidP="00323506">
      <w:pPr>
        <w:spacing w:line="257" w:lineRule="atLeast"/>
        <w:jc w:val="both"/>
        <w:textAlignment w:val="baseline"/>
        <w:rPr>
          <w:color w:val="000000"/>
          <w:szCs w:val="24"/>
        </w:rPr>
      </w:pPr>
      <w:bookmarkStart w:id="321" w:name="part_f45fedb9bd0b4fb98ac70cadbf95ca83"/>
      <w:bookmarkEnd w:id="321"/>
      <w:r w:rsidRPr="002A36D7">
        <w:rPr>
          <w:color w:val="000000"/>
          <w:szCs w:val="24"/>
        </w:rPr>
        <w:t>22.2.7. Sutartis laikoma nutraukta kitą dieną po to, kai pasibaigia įspėjimo apie Sutarties nutraukimą terminas.  </w:t>
      </w:r>
    </w:p>
    <w:p w14:paraId="263F2297" w14:textId="77777777" w:rsidR="00323506" w:rsidRPr="002A36D7" w:rsidRDefault="00323506" w:rsidP="00323506">
      <w:pPr>
        <w:spacing w:line="257" w:lineRule="atLeast"/>
        <w:jc w:val="both"/>
        <w:textAlignment w:val="baseline"/>
        <w:rPr>
          <w:color w:val="000000"/>
          <w:szCs w:val="24"/>
        </w:rPr>
      </w:pPr>
      <w:bookmarkStart w:id="322" w:name="part_014a836e0f8441e9be6c2180b8b7a912"/>
      <w:bookmarkEnd w:id="322"/>
      <w:r w:rsidRPr="002A36D7">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F1EB7C5" w14:textId="77777777" w:rsidR="00323506" w:rsidRPr="002A36D7" w:rsidRDefault="00323506" w:rsidP="00323506">
      <w:pPr>
        <w:spacing w:line="257" w:lineRule="atLeast"/>
        <w:jc w:val="both"/>
        <w:textAlignment w:val="baseline"/>
        <w:rPr>
          <w:color w:val="000000"/>
          <w:szCs w:val="24"/>
        </w:rPr>
      </w:pPr>
      <w:r w:rsidRPr="002A36D7">
        <w:rPr>
          <w:color w:val="000000"/>
          <w:szCs w:val="24"/>
        </w:rPr>
        <w:t> </w:t>
      </w:r>
    </w:p>
    <w:p w14:paraId="387CF442" w14:textId="77777777" w:rsidR="00323506" w:rsidRPr="002A36D7" w:rsidRDefault="00323506" w:rsidP="00323506">
      <w:pPr>
        <w:spacing w:line="257" w:lineRule="atLeast"/>
        <w:jc w:val="center"/>
        <w:rPr>
          <w:color w:val="000000"/>
          <w:szCs w:val="24"/>
        </w:rPr>
      </w:pPr>
      <w:bookmarkStart w:id="323" w:name="part_ac406206a9024e8880d0a211020535f7"/>
      <w:bookmarkEnd w:id="323"/>
      <w:r w:rsidRPr="002A36D7">
        <w:rPr>
          <w:b/>
          <w:bCs/>
          <w:color w:val="000000"/>
          <w:szCs w:val="24"/>
        </w:rPr>
        <w:t>22.3.  Sutarties nutraukimas Tiekėjo iniciatyva</w:t>
      </w:r>
    </w:p>
    <w:p w14:paraId="2CB34CD6"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759784CE" w14:textId="77777777" w:rsidR="00323506" w:rsidRPr="002A36D7" w:rsidRDefault="00323506" w:rsidP="00323506">
      <w:pPr>
        <w:spacing w:line="257" w:lineRule="atLeast"/>
        <w:jc w:val="both"/>
        <w:textAlignment w:val="baseline"/>
        <w:rPr>
          <w:color w:val="000000"/>
          <w:szCs w:val="24"/>
        </w:rPr>
      </w:pPr>
      <w:bookmarkStart w:id="324" w:name="part_dde94d2b61584f27b736d19d04fc8380"/>
      <w:bookmarkEnd w:id="324"/>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0CED596" w14:textId="77777777" w:rsidR="00323506" w:rsidRPr="002A36D7" w:rsidRDefault="00323506" w:rsidP="00323506">
      <w:pPr>
        <w:spacing w:line="257" w:lineRule="atLeast"/>
        <w:jc w:val="both"/>
        <w:textAlignment w:val="baseline"/>
        <w:rPr>
          <w:color w:val="000000"/>
          <w:szCs w:val="24"/>
        </w:rPr>
      </w:pPr>
      <w:bookmarkStart w:id="325" w:name="part_02f28e9ae7224bc7844036f09241fc30"/>
      <w:bookmarkEnd w:id="325"/>
      <w:r w:rsidRPr="002A36D7">
        <w:rPr>
          <w:color w:val="000000"/>
          <w:szCs w:val="24"/>
        </w:rPr>
        <w:t>22.3.2. Tiekėjas turi teisę vienašališkai nutraukti Sutartį, įspėjęs Pirkėją raštu prieš ne trumpesnį nei 10 (dešimties) dienų terminą, jeigu:</w:t>
      </w:r>
    </w:p>
    <w:p w14:paraId="29E4B3FC" w14:textId="77777777" w:rsidR="00323506" w:rsidRPr="002A36D7" w:rsidRDefault="00323506" w:rsidP="00323506">
      <w:pPr>
        <w:spacing w:line="257" w:lineRule="atLeast"/>
        <w:jc w:val="both"/>
        <w:textAlignment w:val="baseline"/>
        <w:rPr>
          <w:color w:val="000000"/>
          <w:szCs w:val="24"/>
        </w:rPr>
      </w:pPr>
      <w:bookmarkStart w:id="326" w:name="part_31d34e9cb9f744d5bfaf46d05488b0b7"/>
      <w:bookmarkEnd w:id="326"/>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D991E1" w14:textId="77777777" w:rsidR="00323506" w:rsidRPr="002A36D7" w:rsidRDefault="00323506" w:rsidP="00323506">
      <w:pPr>
        <w:spacing w:line="257" w:lineRule="atLeast"/>
        <w:jc w:val="both"/>
        <w:textAlignment w:val="baseline"/>
        <w:rPr>
          <w:color w:val="000000"/>
          <w:szCs w:val="24"/>
        </w:rPr>
      </w:pPr>
      <w:bookmarkStart w:id="327" w:name="part_e7c2a6c01c1c4bc699523d5f2e4efd2a"/>
      <w:bookmarkEnd w:id="327"/>
      <w:r w:rsidRPr="002A36D7">
        <w:rPr>
          <w:color w:val="000000"/>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46BE3B95" w14:textId="77777777" w:rsidR="00323506" w:rsidRPr="002A36D7" w:rsidRDefault="00323506" w:rsidP="00323506">
      <w:pPr>
        <w:spacing w:line="257" w:lineRule="atLeast"/>
        <w:jc w:val="both"/>
        <w:textAlignment w:val="baseline"/>
        <w:rPr>
          <w:color w:val="000000"/>
          <w:szCs w:val="24"/>
        </w:rPr>
      </w:pPr>
      <w:bookmarkStart w:id="328" w:name="part_22f7aa6198a847d1aca593b9da22f97d"/>
      <w:bookmarkEnd w:id="328"/>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B008A9D" w14:textId="77777777" w:rsidR="00323506" w:rsidRPr="002A36D7" w:rsidRDefault="00323506" w:rsidP="00323506">
      <w:pPr>
        <w:spacing w:line="257" w:lineRule="atLeast"/>
        <w:jc w:val="both"/>
        <w:textAlignment w:val="baseline"/>
        <w:rPr>
          <w:color w:val="000000"/>
          <w:szCs w:val="24"/>
        </w:rPr>
      </w:pPr>
      <w:bookmarkStart w:id="329" w:name="part_3a748e8546c340bb8150732bd3959104"/>
      <w:bookmarkEnd w:id="329"/>
      <w:r w:rsidRPr="002A36D7">
        <w:rPr>
          <w:color w:val="000000"/>
          <w:szCs w:val="24"/>
        </w:rPr>
        <w:t>22.3.4. Tiekėjas turi teisę vienašališkai nutraukti Sutartį ir kitais įstatymuose bei kituose teisės aktuose įtvirtintais atvejais. </w:t>
      </w:r>
    </w:p>
    <w:p w14:paraId="2ED26774" w14:textId="77777777" w:rsidR="00323506" w:rsidRPr="002A36D7" w:rsidRDefault="00323506" w:rsidP="00323506">
      <w:pPr>
        <w:spacing w:line="257" w:lineRule="atLeast"/>
        <w:jc w:val="both"/>
        <w:textAlignment w:val="baseline"/>
        <w:rPr>
          <w:color w:val="000000"/>
          <w:szCs w:val="24"/>
        </w:rPr>
      </w:pPr>
      <w:bookmarkStart w:id="330" w:name="part_e064a682d66e46aa83b3b3b8db3f32e4"/>
      <w:bookmarkEnd w:id="330"/>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8D78C61" w14:textId="77777777" w:rsidR="00323506" w:rsidRPr="002A36D7" w:rsidRDefault="00323506" w:rsidP="00323506">
      <w:pPr>
        <w:spacing w:line="257" w:lineRule="atLeast"/>
        <w:jc w:val="both"/>
        <w:textAlignment w:val="baseline"/>
        <w:rPr>
          <w:color w:val="000000"/>
          <w:szCs w:val="24"/>
        </w:rPr>
      </w:pPr>
      <w:bookmarkStart w:id="331" w:name="part_bb2946930a5243dea17af0a60528ef55"/>
      <w:bookmarkEnd w:id="331"/>
      <w:r w:rsidRPr="002A36D7">
        <w:rPr>
          <w:color w:val="000000"/>
          <w:szCs w:val="24"/>
        </w:rPr>
        <w:t>22.3.6. Sutartis laikoma nutraukta kitą dieną po to, kai pasibaigia įspėjimo apie Sutarties nutraukimą terminas. </w:t>
      </w:r>
    </w:p>
    <w:p w14:paraId="60314AC4" w14:textId="77777777" w:rsidR="00323506" w:rsidRPr="002A36D7" w:rsidRDefault="00323506" w:rsidP="00323506">
      <w:pPr>
        <w:spacing w:line="257" w:lineRule="atLeast"/>
        <w:jc w:val="both"/>
        <w:textAlignment w:val="baseline"/>
        <w:rPr>
          <w:color w:val="000000"/>
          <w:szCs w:val="24"/>
        </w:rPr>
      </w:pPr>
      <w:bookmarkStart w:id="332" w:name="part_e21fd68b0faa42f09d2b9d066ba96270"/>
      <w:bookmarkEnd w:id="332"/>
      <w:r w:rsidRPr="002A36D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E0E1FC3" w14:textId="77777777" w:rsidR="00323506" w:rsidRPr="002A36D7" w:rsidRDefault="00323506" w:rsidP="00323506">
      <w:pPr>
        <w:spacing w:line="257" w:lineRule="atLeast"/>
        <w:jc w:val="both"/>
        <w:textAlignment w:val="baseline"/>
        <w:rPr>
          <w:color w:val="000000"/>
          <w:szCs w:val="24"/>
        </w:rPr>
      </w:pPr>
      <w:r w:rsidRPr="002A36D7">
        <w:rPr>
          <w:color w:val="000000"/>
          <w:szCs w:val="24"/>
        </w:rPr>
        <w:t> </w:t>
      </w:r>
    </w:p>
    <w:p w14:paraId="5EE55E85" w14:textId="77777777" w:rsidR="00323506" w:rsidRPr="002A36D7" w:rsidRDefault="00323506" w:rsidP="00323506">
      <w:pPr>
        <w:spacing w:line="257" w:lineRule="atLeast"/>
        <w:jc w:val="center"/>
        <w:rPr>
          <w:color w:val="000000"/>
          <w:szCs w:val="24"/>
        </w:rPr>
      </w:pPr>
      <w:bookmarkStart w:id="333" w:name="part_35c76df8f4f74feca35e43f93c99ab50"/>
      <w:bookmarkEnd w:id="333"/>
      <w:r w:rsidRPr="002A36D7">
        <w:rPr>
          <w:b/>
          <w:bCs/>
          <w:color w:val="000000"/>
          <w:szCs w:val="24"/>
        </w:rPr>
        <w:t>22.4.  Šalių teisės ir pareigos Sutarties nutraukimo atveju</w:t>
      </w:r>
    </w:p>
    <w:p w14:paraId="2067F6A0" w14:textId="77777777" w:rsidR="00323506" w:rsidRPr="002A36D7" w:rsidRDefault="00323506" w:rsidP="00323506">
      <w:pPr>
        <w:spacing w:line="257" w:lineRule="atLeast"/>
        <w:jc w:val="both"/>
        <w:rPr>
          <w:color w:val="000000"/>
          <w:szCs w:val="24"/>
        </w:rPr>
      </w:pPr>
      <w:r w:rsidRPr="002A36D7">
        <w:rPr>
          <w:b/>
          <w:bCs/>
          <w:color w:val="000000"/>
          <w:szCs w:val="24"/>
        </w:rPr>
        <w:t> </w:t>
      </w:r>
    </w:p>
    <w:p w14:paraId="4F6D1797" w14:textId="77777777" w:rsidR="00323506" w:rsidRPr="002A36D7" w:rsidRDefault="00323506" w:rsidP="00323506">
      <w:pPr>
        <w:spacing w:line="257" w:lineRule="atLeast"/>
        <w:jc w:val="both"/>
        <w:textAlignment w:val="baseline"/>
        <w:rPr>
          <w:color w:val="000000"/>
          <w:szCs w:val="24"/>
        </w:rPr>
      </w:pPr>
      <w:bookmarkStart w:id="334" w:name="part_bd5fc7ef1a364eb2a5d79df2bd6c1ed0"/>
      <w:bookmarkEnd w:id="334"/>
      <w:r w:rsidRPr="002A36D7">
        <w:rPr>
          <w:color w:val="000000"/>
          <w:szCs w:val="24"/>
        </w:rPr>
        <w:t>22.4.1. Sutarties nutraukimas neturi įtakos ginčų nagrinėjimo tvarką nustatančių Sutarties sąlygų ir kitų Sutarties sąlygų, kurios pagal savo esmę lieka galioti ir po Sutarties nutraukimo, galiojimui. </w:t>
      </w:r>
    </w:p>
    <w:p w14:paraId="272ECFED" w14:textId="77777777" w:rsidR="00323506" w:rsidRPr="002A36D7" w:rsidRDefault="00323506" w:rsidP="00323506">
      <w:pPr>
        <w:spacing w:line="257" w:lineRule="atLeast"/>
        <w:jc w:val="both"/>
        <w:textAlignment w:val="baseline"/>
        <w:rPr>
          <w:color w:val="000000"/>
          <w:szCs w:val="24"/>
        </w:rPr>
      </w:pPr>
      <w:bookmarkStart w:id="335" w:name="part_c08e37afbd2a4ec6bc544d867ad4f7a9"/>
      <w:bookmarkEnd w:id="335"/>
      <w:r w:rsidRPr="002A36D7">
        <w:rPr>
          <w:color w:val="000000"/>
          <w:szCs w:val="24"/>
        </w:rPr>
        <w:t>22.4.2. Nutraukus Sutartį, Šalys privalo: </w:t>
      </w:r>
    </w:p>
    <w:p w14:paraId="49EB894B" w14:textId="77777777" w:rsidR="00323506" w:rsidRPr="002A36D7" w:rsidRDefault="00323506" w:rsidP="00323506">
      <w:pPr>
        <w:spacing w:line="257" w:lineRule="atLeast"/>
        <w:jc w:val="both"/>
        <w:textAlignment w:val="baseline"/>
        <w:rPr>
          <w:color w:val="000000"/>
          <w:szCs w:val="24"/>
        </w:rPr>
      </w:pPr>
      <w:bookmarkStart w:id="336" w:name="part_144ed4c035f74c9b8ba4ad63c59a8c15"/>
      <w:bookmarkEnd w:id="336"/>
      <w:r w:rsidRPr="002A36D7">
        <w:rPr>
          <w:color w:val="000000"/>
          <w:szCs w:val="24"/>
        </w:rPr>
        <w:t>22.4.2.1. įsitikinti, jog iki Sutarties nutraukimo dienos pristatytos Prekės ir kiti atlikti veiksmai atitinka Sutarties reikalavimus ir Šalys dėl to viena kitai nebereikš pretenzijų; </w:t>
      </w:r>
    </w:p>
    <w:p w14:paraId="6BFEE60C" w14:textId="77777777" w:rsidR="00323506" w:rsidRPr="002A36D7" w:rsidRDefault="00323506" w:rsidP="00323506">
      <w:pPr>
        <w:spacing w:line="257" w:lineRule="atLeast"/>
        <w:jc w:val="both"/>
        <w:textAlignment w:val="baseline"/>
        <w:rPr>
          <w:color w:val="000000"/>
          <w:szCs w:val="24"/>
        </w:rPr>
      </w:pPr>
      <w:bookmarkStart w:id="337" w:name="part_6f26d51518ec41fea2286fb05426c468"/>
      <w:bookmarkEnd w:id="337"/>
      <w:r w:rsidRPr="002A36D7">
        <w:rPr>
          <w:color w:val="000000"/>
          <w:szCs w:val="24"/>
        </w:rPr>
        <w:t>22.4.2.2. atsiskaityti už iki Sutarties nutraukimo pristatytas Prekes, atitinkančias Sutarties reikalavimus; </w:t>
      </w:r>
    </w:p>
    <w:p w14:paraId="2CCC5877" w14:textId="77777777" w:rsidR="00323506" w:rsidRPr="002A36D7" w:rsidRDefault="00323506" w:rsidP="00323506">
      <w:pPr>
        <w:spacing w:line="257" w:lineRule="atLeast"/>
        <w:jc w:val="both"/>
        <w:textAlignment w:val="baseline"/>
        <w:rPr>
          <w:color w:val="000000"/>
          <w:szCs w:val="24"/>
        </w:rPr>
      </w:pPr>
      <w:bookmarkStart w:id="338" w:name="part_7e498387e5a3483d8f8d66c00040cea2"/>
      <w:bookmarkEnd w:id="338"/>
      <w:r w:rsidRPr="002A36D7">
        <w:rPr>
          <w:color w:val="000000"/>
          <w:szCs w:val="24"/>
        </w:rPr>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366A9BAE" w14:textId="77777777" w:rsidR="00323506" w:rsidRPr="002A36D7" w:rsidRDefault="00323506" w:rsidP="00323506">
      <w:pPr>
        <w:spacing w:line="257" w:lineRule="atLeast"/>
        <w:jc w:val="both"/>
        <w:textAlignment w:val="baseline"/>
        <w:rPr>
          <w:color w:val="000000"/>
          <w:szCs w:val="24"/>
        </w:rPr>
      </w:pPr>
      <w:r w:rsidRPr="002A36D7">
        <w:rPr>
          <w:color w:val="000000"/>
          <w:szCs w:val="24"/>
        </w:rPr>
        <w:t> </w:t>
      </w:r>
    </w:p>
    <w:p w14:paraId="32E342DF" w14:textId="77777777" w:rsidR="00323506" w:rsidRPr="002A36D7" w:rsidRDefault="00323506" w:rsidP="00323506">
      <w:pPr>
        <w:spacing w:line="257" w:lineRule="atLeast"/>
        <w:jc w:val="center"/>
        <w:rPr>
          <w:color w:val="000000"/>
          <w:szCs w:val="24"/>
        </w:rPr>
      </w:pPr>
      <w:bookmarkStart w:id="339" w:name="part_8618f9a499e646d28111277753a11400"/>
      <w:bookmarkEnd w:id="339"/>
      <w:r w:rsidRPr="002A36D7">
        <w:rPr>
          <w:b/>
          <w:bCs/>
          <w:caps/>
          <w:color w:val="000000"/>
          <w:szCs w:val="24"/>
        </w:rPr>
        <w:t>23.  PREKIŲ MODELIO AR GAMINTOJO KEITIMAS</w:t>
      </w:r>
    </w:p>
    <w:p w14:paraId="538924A0" w14:textId="77777777" w:rsidR="00323506" w:rsidRPr="002A36D7" w:rsidRDefault="00323506" w:rsidP="00323506">
      <w:pPr>
        <w:spacing w:line="257" w:lineRule="atLeast"/>
        <w:jc w:val="both"/>
        <w:rPr>
          <w:color w:val="000000"/>
          <w:szCs w:val="24"/>
        </w:rPr>
      </w:pPr>
      <w:r w:rsidRPr="002A36D7">
        <w:rPr>
          <w:b/>
          <w:bCs/>
          <w:caps/>
          <w:color w:val="000000"/>
          <w:szCs w:val="24"/>
        </w:rPr>
        <w:t> </w:t>
      </w:r>
    </w:p>
    <w:p w14:paraId="4F4EF021" w14:textId="77777777" w:rsidR="00323506" w:rsidRPr="002A36D7" w:rsidRDefault="00323506" w:rsidP="00323506">
      <w:pPr>
        <w:spacing w:line="257" w:lineRule="atLeast"/>
        <w:jc w:val="both"/>
        <w:rPr>
          <w:color w:val="000000"/>
          <w:szCs w:val="24"/>
        </w:rPr>
      </w:pPr>
      <w:bookmarkStart w:id="340" w:name="part_b69eb48c0a2442eda39c5ff13d8d592a"/>
      <w:bookmarkEnd w:id="340"/>
      <w:r w:rsidRPr="002A36D7">
        <w:rPr>
          <w:caps/>
          <w:color w:val="000000"/>
          <w:szCs w:val="24"/>
        </w:rPr>
        <w:t>23.1. </w:t>
      </w:r>
      <w:r w:rsidRPr="002A36D7">
        <w:rPr>
          <w:color w:val="000000"/>
          <w:szCs w:val="24"/>
        </w:rPr>
        <w:t>Tiekėjas turi teisę keisti Prekių modelį ar gamintoją, jei yra visos toliau nurodytos sąlygos:</w:t>
      </w:r>
    </w:p>
    <w:p w14:paraId="225F124F" w14:textId="77777777" w:rsidR="00323506" w:rsidRPr="002A36D7" w:rsidRDefault="00323506" w:rsidP="00323506">
      <w:pPr>
        <w:spacing w:line="257" w:lineRule="atLeast"/>
        <w:jc w:val="both"/>
        <w:rPr>
          <w:color w:val="000000"/>
          <w:szCs w:val="24"/>
        </w:rPr>
      </w:pPr>
      <w:bookmarkStart w:id="341" w:name="part_0bf52926795d4d3aa61eb15f6a8db972"/>
      <w:bookmarkEnd w:id="341"/>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344E1EE4" w14:textId="77777777" w:rsidR="00323506" w:rsidRPr="002A36D7" w:rsidRDefault="00323506" w:rsidP="00323506">
      <w:pPr>
        <w:spacing w:line="257" w:lineRule="atLeast"/>
        <w:jc w:val="both"/>
        <w:rPr>
          <w:color w:val="000000"/>
          <w:szCs w:val="24"/>
        </w:rPr>
      </w:pPr>
      <w:bookmarkStart w:id="342" w:name="part_9edd7af572c64b9eacf346adf572b301"/>
      <w:bookmarkEnd w:id="342"/>
      <w:r w:rsidRPr="002A36D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403E187" w14:textId="77777777" w:rsidR="00323506" w:rsidRPr="002A36D7" w:rsidRDefault="00323506" w:rsidP="00323506">
      <w:pPr>
        <w:spacing w:line="257" w:lineRule="atLeast"/>
        <w:jc w:val="both"/>
        <w:rPr>
          <w:color w:val="000000"/>
          <w:szCs w:val="24"/>
        </w:rPr>
      </w:pPr>
      <w:bookmarkStart w:id="343" w:name="part_b533d3b36f2b43318a82bc9424b14342"/>
      <w:bookmarkEnd w:id="343"/>
      <w:r w:rsidRPr="002A36D7">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w:t>
      </w:r>
      <w:r w:rsidRPr="002A36D7">
        <w:rPr>
          <w:color w:val="000000"/>
          <w:szCs w:val="24"/>
        </w:rPr>
        <w:lastRenderedPageBreak/>
        <w:t>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13EFC393" w14:textId="77777777" w:rsidR="00323506" w:rsidRPr="002A36D7" w:rsidRDefault="00323506" w:rsidP="00323506">
      <w:pPr>
        <w:spacing w:line="257" w:lineRule="atLeast"/>
        <w:jc w:val="both"/>
        <w:rPr>
          <w:color w:val="000000"/>
          <w:szCs w:val="24"/>
        </w:rPr>
      </w:pPr>
      <w:bookmarkStart w:id="344" w:name="part_d3def91269534a218adc044a60d3858d"/>
      <w:bookmarkEnd w:id="344"/>
      <w:r w:rsidRPr="002A36D7">
        <w:rPr>
          <w:color w:val="000000"/>
          <w:szCs w:val="24"/>
        </w:rPr>
        <w:t>23.1.4. Šalys sudarė rašytinį susitarimą prie Sutarties dėl Prekių keitimo.</w:t>
      </w:r>
    </w:p>
    <w:p w14:paraId="702E9579" w14:textId="77777777" w:rsidR="00323506" w:rsidRPr="002A36D7" w:rsidRDefault="00323506" w:rsidP="00323506">
      <w:pPr>
        <w:spacing w:line="257" w:lineRule="atLeast"/>
        <w:jc w:val="both"/>
        <w:rPr>
          <w:color w:val="000000"/>
          <w:szCs w:val="24"/>
        </w:rPr>
      </w:pPr>
      <w:bookmarkStart w:id="345" w:name="part_9a2538b48eab4ba28d1a52a86ae11187"/>
      <w:bookmarkEnd w:id="345"/>
      <w:r w:rsidRPr="002A36D7">
        <w:rPr>
          <w:color w:val="000000"/>
          <w:szCs w:val="24"/>
        </w:rPr>
        <w:t>23.2. Šiame Bendrųjų sąlygų skyriuje nurodytu atveju Prekės turi būti pristatytos už ne didesnę nei pasiūlyme nurodytą kainą.</w:t>
      </w:r>
    </w:p>
    <w:p w14:paraId="46293034" w14:textId="77777777" w:rsidR="00323506" w:rsidRPr="002A36D7" w:rsidRDefault="00323506" w:rsidP="00323506">
      <w:pPr>
        <w:spacing w:line="257" w:lineRule="atLeast"/>
        <w:jc w:val="both"/>
        <w:rPr>
          <w:color w:val="000000"/>
          <w:szCs w:val="24"/>
        </w:rPr>
      </w:pPr>
      <w:r w:rsidRPr="002A36D7">
        <w:rPr>
          <w:color w:val="000000"/>
          <w:szCs w:val="24"/>
        </w:rPr>
        <w:t> </w:t>
      </w:r>
    </w:p>
    <w:p w14:paraId="352B0E70" w14:textId="77777777" w:rsidR="00323506" w:rsidRPr="002A36D7" w:rsidRDefault="00323506" w:rsidP="00323506">
      <w:pPr>
        <w:spacing w:line="257" w:lineRule="atLeast"/>
        <w:ind w:left="360" w:hanging="360"/>
        <w:jc w:val="center"/>
        <w:rPr>
          <w:color w:val="000000"/>
          <w:szCs w:val="24"/>
        </w:rPr>
      </w:pPr>
      <w:bookmarkStart w:id="346" w:name="part_c250ac8ea732435d99f67711adc094f0"/>
      <w:bookmarkEnd w:id="346"/>
      <w:r w:rsidRPr="002A36D7">
        <w:rPr>
          <w:b/>
          <w:bCs/>
          <w:caps/>
          <w:color w:val="000000"/>
          <w:szCs w:val="24"/>
        </w:rPr>
        <w:t>24. BENDRAVIMO TVARKA IR KALBA</w:t>
      </w:r>
    </w:p>
    <w:p w14:paraId="4FD5A678" w14:textId="77777777" w:rsidR="00323506" w:rsidRPr="002A36D7" w:rsidRDefault="00323506" w:rsidP="00323506">
      <w:pPr>
        <w:spacing w:line="257" w:lineRule="atLeast"/>
        <w:ind w:left="360"/>
        <w:jc w:val="both"/>
        <w:rPr>
          <w:color w:val="000000"/>
          <w:szCs w:val="24"/>
        </w:rPr>
      </w:pPr>
      <w:r w:rsidRPr="002A36D7">
        <w:rPr>
          <w:b/>
          <w:bCs/>
          <w:caps/>
          <w:color w:val="000000"/>
          <w:szCs w:val="24"/>
        </w:rPr>
        <w:t> </w:t>
      </w:r>
    </w:p>
    <w:p w14:paraId="526023E2" w14:textId="77777777" w:rsidR="00323506" w:rsidRPr="002A36D7" w:rsidRDefault="00323506" w:rsidP="00323506">
      <w:pPr>
        <w:spacing w:line="257" w:lineRule="atLeast"/>
        <w:jc w:val="both"/>
        <w:rPr>
          <w:color w:val="000000"/>
          <w:szCs w:val="24"/>
        </w:rPr>
      </w:pPr>
      <w:bookmarkStart w:id="347" w:name="part_d767e0f6f1e54e86856c19f54351c60a"/>
      <w:bookmarkEnd w:id="347"/>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4D4D6A38" w14:textId="77777777" w:rsidR="00323506" w:rsidRPr="002A36D7" w:rsidRDefault="00323506" w:rsidP="00323506">
      <w:pPr>
        <w:spacing w:line="257" w:lineRule="atLeast"/>
        <w:jc w:val="both"/>
        <w:rPr>
          <w:color w:val="000000"/>
          <w:szCs w:val="24"/>
        </w:rPr>
      </w:pPr>
      <w:bookmarkStart w:id="348" w:name="part_a17b32d11af84db791ec82dde93cfe02"/>
      <w:bookmarkEnd w:id="348"/>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F0CD5F" w14:textId="77777777" w:rsidR="00323506" w:rsidRPr="002A36D7" w:rsidRDefault="00323506" w:rsidP="00323506">
      <w:pPr>
        <w:spacing w:line="257" w:lineRule="atLeast"/>
        <w:jc w:val="both"/>
        <w:rPr>
          <w:color w:val="000000"/>
          <w:szCs w:val="24"/>
        </w:rPr>
      </w:pPr>
      <w:bookmarkStart w:id="349" w:name="part_4f6fa3f6751140f6bceb9d9f940b7b23"/>
      <w:bookmarkEnd w:id="349"/>
      <w:r w:rsidRPr="002A36D7">
        <w:rPr>
          <w:color w:val="000000"/>
          <w:szCs w:val="24"/>
        </w:rPr>
        <w:t>24.3. Jeigu pranešimas yra įteikiamas asmeniškai arba siunčiamas paštu ar per kurjerį, jis turi būti įteikiamas pasirašytinai ir laikomas gautu gavimo patvirtinime nurodytą dieną.</w:t>
      </w:r>
    </w:p>
    <w:p w14:paraId="0A0385FD" w14:textId="77777777" w:rsidR="00323506" w:rsidRPr="002A36D7" w:rsidRDefault="00323506" w:rsidP="00323506">
      <w:pPr>
        <w:spacing w:line="257" w:lineRule="atLeast"/>
        <w:jc w:val="both"/>
        <w:rPr>
          <w:color w:val="000000"/>
          <w:szCs w:val="24"/>
        </w:rPr>
      </w:pPr>
      <w:bookmarkStart w:id="350" w:name="part_ba27b372997f4b95a3e9db8445d2163d"/>
      <w:bookmarkEnd w:id="350"/>
      <w:r w:rsidRPr="002A36D7">
        <w:rPr>
          <w:color w:val="000000"/>
          <w:szCs w:val="24"/>
        </w:rPr>
        <w:t>24.4. Jeigu pranešimas siunčiamas el. paštu, laikoma, kad Šalis jį gavo kitą darbo dieną.</w:t>
      </w:r>
    </w:p>
    <w:p w14:paraId="4437F188" w14:textId="77777777" w:rsidR="00323506" w:rsidRPr="002A36D7" w:rsidRDefault="00323506" w:rsidP="00323506">
      <w:pPr>
        <w:spacing w:line="257" w:lineRule="atLeast"/>
        <w:jc w:val="both"/>
        <w:rPr>
          <w:color w:val="000000"/>
          <w:szCs w:val="24"/>
        </w:rPr>
      </w:pPr>
      <w:bookmarkStart w:id="351" w:name="part_7905db5a9c784fbb91eb4a303116b2a5"/>
      <w:bookmarkEnd w:id="351"/>
      <w:r w:rsidRPr="002A36D7">
        <w:rPr>
          <w:color w:val="000000"/>
          <w:szCs w:val="24"/>
        </w:rPr>
        <w:t>24.5. Jeigu pranešimas siunčiamas keliais skirtingais būdais, laikoma, kad gavėjas jį gavo tada, kai jis gavo pirmesnįjį pranešimą.</w:t>
      </w:r>
    </w:p>
    <w:p w14:paraId="3139D835" w14:textId="77777777" w:rsidR="00323506" w:rsidRPr="002A36D7" w:rsidRDefault="00323506" w:rsidP="00323506">
      <w:pPr>
        <w:spacing w:line="257" w:lineRule="atLeast"/>
        <w:jc w:val="both"/>
        <w:rPr>
          <w:color w:val="000000"/>
          <w:szCs w:val="24"/>
        </w:rPr>
      </w:pPr>
      <w:r w:rsidRPr="002A36D7">
        <w:rPr>
          <w:color w:val="000000"/>
          <w:szCs w:val="24"/>
        </w:rPr>
        <w:t> </w:t>
      </w:r>
    </w:p>
    <w:p w14:paraId="13282F04" w14:textId="77777777" w:rsidR="00323506" w:rsidRPr="002A36D7" w:rsidRDefault="00323506" w:rsidP="00323506">
      <w:pPr>
        <w:spacing w:line="257" w:lineRule="atLeast"/>
        <w:ind w:left="360" w:hanging="360"/>
        <w:jc w:val="center"/>
        <w:rPr>
          <w:color w:val="000000"/>
          <w:szCs w:val="24"/>
        </w:rPr>
      </w:pPr>
      <w:bookmarkStart w:id="352" w:name="part_f56c558d69ec4b13964d275b9f880324"/>
      <w:bookmarkEnd w:id="352"/>
      <w:r w:rsidRPr="002A36D7">
        <w:rPr>
          <w:b/>
          <w:bCs/>
          <w:caps/>
          <w:color w:val="000000"/>
          <w:szCs w:val="24"/>
        </w:rPr>
        <w:t>25. PRETENZIJOS IR GINČŲ SPRENDIMAS</w:t>
      </w:r>
    </w:p>
    <w:p w14:paraId="07A0640E" w14:textId="77777777" w:rsidR="00323506" w:rsidRPr="002A36D7" w:rsidRDefault="00323506" w:rsidP="00323506">
      <w:pPr>
        <w:spacing w:line="257" w:lineRule="atLeast"/>
        <w:ind w:left="360"/>
        <w:jc w:val="both"/>
        <w:rPr>
          <w:color w:val="000000"/>
          <w:szCs w:val="24"/>
        </w:rPr>
      </w:pPr>
      <w:r w:rsidRPr="002A36D7">
        <w:rPr>
          <w:b/>
          <w:bCs/>
          <w:caps/>
          <w:color w:val="000000"/>
          <w:szCs w:val="24"/>
        </w:rPr>
        <w:t> </w:t>
      </w:r>
    </w:p>
    <w:p w14:paraId="2F2B1805" w14:textId="77777777" w:rsidR="00323506" w:rsidRPr="002A36D7" w:rsidRDefault="00323506" w:rsidP="00323506">
      <w:pPr>
        <w:spacing w:line="257" w:lineRule="atLeast"/>
        <w:jc w:val="both"/>
        <w:rPr>
          <w:color w:val="000000"/>
          <w:szCs w:val="24"/>
        </w:rPr>
      </w:pPr>
      <w:bookmarkStart w:id="353" w:name="part_92d02ccb38844c6e818c7f09f1f5a735"/>
      <w:bookmarkEnd w:id="353"/>
      <w:r w:rsidRPr="002A36D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34554BB" w14:textId="77777777" w:rsidR="00323506" w:rsidRPr="002A36D7" w:rsidRDefault="00323506" w:rsidP="00323506">
      <w:pPr>
        <w:spacing w:line="257" w:lineRule="atLeast"/>
        <w:jc w:val="both"/>
        <w:rPr>
          <w:color w:val="000000"/>
          <w:szCs w:val="24"/>
        </w:rPr>
      </w:pPr>
      <w:bookmarkStart w:id="354" w:name="part_cb0c8b77b8c646fa891d39f0bb23609b"/>
      <w:bookmarkEnd w:id="354"/>
      <w:r w:rsidRPr="002A36D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5D04667" w14:textId="77777777" w:rsidR="00323506" w:rsidRPr="002A36D7" w:rsidRDefault="00323506" w:rsidP="00323506">
      <w:pPr>
        <w:spacing w:line="257" w:lineRule="atLeast"/>
        <w:jc w:val="both"/>
        <w:rPr>
          <w:color w:val="000000"/>
          <w:szCs w:val="24"/>
        </w:rPr>
      </w:pPr>
      <w:bookmarkStart w:id="355" w:name="part_c48dcfe486ec453590d408769137d2c7"/>
      <w:bookmarkEnd w:id="355"/>
      <w:r w:rsidRPr="002A36D7">
        <w:rPr>
          <w:color w:val="000000"/>
          <w:szCs w:val="24"/>
        </w:rPr>
        <w:t>25.3. Kilę ginčai nesudaro pagrindo Šalims atsisakyti vykdyti savo prievoles pagal Sutartį.</w:t>
      </w:r>
    </w:p>
    <w:p w14:paraId="1229A74D" w14:textId="77777777" w:rsidR="00323506" w:rsidRPr="002A36D7" w:rsidRDefault="00323506" w:rsidP="00323506">
      <w:pPr>
        <w:rPr>
          <w:szCs w:val="24"/>
        </w:rPr>
      </w:pPr>
    </w:p>
    <w:p w14:paraId="13433B47" w14:textId="1FBFAE07" w:rsidR="00323506" w:rsidRDefault="0064476C" w:rsidP="0064476C">
      <w:pPr>
        <w:jc w:val="center"/>
        <w:rPr>
          <w:szCs w:val="24"/>
        </w:rPr>
      </w:pPr>
      <w:r>
        <w:rPr>
          <w:szCs w:val="24"/>
        </w:rPr>
        <w:t>______________________</w:t>
      </w:r>
    </w:p>
    <w:sectPr w:rsidR="00323506"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E7C2F" w14:textId="77777777" w:rsidR="004E503E" w:rsidRDefault="004E503E">
      <w:pPr>
        <w:rPr>
          <w:kern w:val="2"/>
          <w:sz w:val="22"/>
          <w:szCs w:val="22"/>
          <w:lang w:val="en-US"/>
        </w:rPr>
      </w:pPr>
      <w:r>
        <w:rPr>
          <w:kern w:val="2"/>
          <w:sz w:val="22"/>
          <w:szCs w:val="22"/>
          <w:lang w:val="en-US"/>
        </w:rPr>
        <w:separator/>
      </w:r>
    </w:p>
  </w:endnote>
  <w:endnote w:type="continuationSeparator" w:id="0">
    <w:p w14:paraId="60122474" w14:textId="77777777" w:rsidR="004E503E" w:rsidRDefault="004E503E">
      <w:pPr>
        <w:rPr>
          <w:kern w:val="2"/>
          <w:sz w:val="22"/>
          <w:szCs w:val="22"/>
          <w:lang w:val="en-US"/>
        </w:rPr>
      </w:pPr>
      <w:r>
        <w:rPr>
          <w:kern w:val="2"/>
          <w:sz w:val="22"/>
          <w:szCs w:val="22"/>
          <w:lang w:val="en-US"/>
        </w:rPr>
        <w:continuationSeparator/>
      </w:r>
    </w:p>
  </w:endnote>
  <w:endnote w:type="continuationNotice" w:id="1">
    <w:p w14:paraId="24DB52A7" w14:textId="77777777" w:rsidR="004E503E" w:rsidRDefault="004E503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HiddenHorzOCR">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98D90" w14:textId="77777777" w:rsidR="004E503E" w:rsidRDefault="004E503E">
      <w:pPr>
        <w:rPr>
          <w:kern w:val="2"/>
          <w:sz w:val="22"/>
          <w:szCs w:val="22"/>
          <w:lang w:val="en-US"/>
        </w:rPr>
      </w:pPr>
      <w:r>
        <w:rPr>
          <w:kern w:val="2"/>
          <w:sz w:val="22"/>
          <w:szCs w:val="22"/>
          <w:lang w:val="en-US"/>
        </w:rPr>
        <w:separator/>
      </w:r>
    </w:p>
  </w:footnote>
  <w:footnote w:type="continuationSeparator" w:id="0">
    <w:p w14:paraId="5426DA6B" w14:textId="77777777" w:rsidR="004E503E" w:rsidRDefault="004E503E">
      <w:pPr>
        <w:rPr>
          <w:kern w:val="2"/>
          <w:sz w:val="22"/>
          <w:szCs w:val="22"/>
          <w:lang w:val="en-US"/>
        </w:rPr>
      </w:pPr>
      <w:r>
        <w:rPr>
          <w:kern w:val="2"/>
          <w:sz w:val="22"/>
          <w:szCs w:val="22"/>
          <w:lang w:val="en-US"/>
        </w:rPr>
        <w:continuationSeparator/>
      </w:r>
    </w:p>
  </w:footnote>
  <w:footnote w:type="continuationNotice" w:id="1">
    <w:p w14:paraId="24636A47" w14:textId="77777777" w:rsidR="004E503E" w:rsidRDefault="004E503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A4D37"/>
    <w:multiLevelType w:val="multilevel"/>
    <w:tmpl w:val="322AE4F8"/>
    <w:lvl w:ilvl="0">
      <w:start w:val="1"/>
      <w:numFmt w:val="decimal"/>
      <w:suff w:val="space"/>
      <w:lvlText w:val="%1."/>
      <w:lvlJc w:val="left"/>
      <w:pPr>
        <w:ind w:left="0" w:firstLine="1134"/>
      </w:pPr>
      <w:rPr>
        <w:rFonts w:hint="default"/>
        <w:b w:val="0"/>
      </w:rPr>
    </w:lvl>
    <w:lvl w:ilvl="1">
      <w:start w:val="1"/>
      <w:numFmt w:val="decimal"/>
      <w:isLgl/>
      <w:suff w:val="space"/>
      <w:lvlText w:val="%1.%2."/>
      <w:lvlJc w:val="left"/>
      <w:pPr>
        <w:ind w:left="0" w:firstLine="1134"/>
      </w:pPr>
      <w:rPr>
        <w:rFonts w:hint="default"/>
        <w:b w:val="0"/>
      </w:rPr>
    </w:lvl>
    <w:lvl w:ilvl="2">
      <w:start w:val="1"/>
      <w:numFmt w:val="decimal"/>
      <w:isLgl/>
      <w:lvlText w:val="%1.%2.%3."/>
      <w:lvlJc w:val="left"/>
      <w:pPr>
        <w:ind w:left="0" w:firstLine="1134"/>
      </w:pPr>
      <w:rPr>
        <w:rFonts w:hint="default"/>
        <w:b w:val="0"/>
      </w:rPr>
    </w:lvl>
    <w:lvl w:ilvl="3">
      <w:start w:val="1"/>
      <w:numFmt w:val="decimal"/>
      <w:isLgl/>
      <w:lvlText w:val="%1.%2.%3.%4."/>
      <w:lvlJc w:val="left"/>
      <w:pPr>
        <w:ind w:left="0" w:firstLine="1134"/>
      </w:pPr>
      <w:rPr>
        <w:rFonts w:hint="default"/>
        <w:b w:val="0"/>
      </w:rPr>
    </w:lvl>
    <w:lvl w:ilvl="4">
      <w:start w:val="1"/>
      <w:numFmt w:val="decimal"/>
      <w:isLgl/>
      <w:lvlText w:val="%1.%2.%3.%4.%5."/>
      <w:lvlJc w:val="left"/>
      <w:pPr>
        <w:ind w:left="0" w:firstLine="1134"/>
      </w:pPr>
      <w:rPr>
        <w:rFonts w:hint="default"/>
        <w:b w:val="0"/>
      </w:rPr>
    </w:lvl>
    <w:lvl w:ilvl="5">
      <w:start w:val="1"/>
      <w:numFmt w:val="decimal"/>
      <w:isLgl/>
      <w:lvlText w:val="%1.%2.%3.%4.%5.%6."/>
      <w:lvlJc w:val="left"/>
      <w:pPr>
        <w:ind w:left="0" w:firstLine="1134"/>
      </w:pPr>
      <w:rPr>
        <w:rFonts w:hint="default"/>
        <w:b w:val="0"/>
      </w:rPr>
    </w:lvl>
    <w:lvl w:ilvl="6">
      <w:start w:val="1"/>
      <w:numFmt w:val="decimal"/>
      <w:isLgl/>
      <w:lvlText w:val="%1.%2.%3.%4.%5.%6.%7."/>
      <w:lvlJc w:val="left"/>
      <w:pPr>
        <w:ind w:left="0" w:firstLine="1134"/>
      </w:pPr>
      <w:rPr>
        <w:rFonts w:hint="default"/>
        <w:b w:val="0"/>
      </w:rPr>
    </w:lvl>
    <w:lvl w:ilvl="7">
      <w:start w:val="1"/>
      <w:numFmt w:val="decimal"/>
      <w:isLgl/>
      <w:lvlText w:val="%1.%2.%3.%4.%5.%6.%7.%8."/>
      <w:lvlJc w:val="left"/>
      <w:pPr>
        <w:ind w:left="0" w:firstLine="1134"/>
      </w:pPr>
      <w:rPr>
        <w:rFonts w:hint="default"/>
        <w:b w:val="0"/>
      </w:rPr>
    </w:lvl>
    <w:lvl w:ilvl="8">
      <w:start w:val="1"/>
      <w:numFmt w:val="decimal"/>
      <w:isLgl/>
      <w:lvlText w:val="%1.%2.%3.%4.%5.%6.%7.%8.%9."/>
      <w:lvlJc w:val="left"/>
      <w:pPr>
        <w:ind w:left="0" w:firstLine="1134"/>
      </w:pPr>
      <w:rPr>
        <w:rFonts w:hint="default"/>
        <w:b w:val="0"/>
      </w:rPr>
    </w:lvl>
  </w:abstractNum>
  <w:abstractNum w:abstractNumId="1" w15:restartNumberingAfterBreak="0">
    <w:nsid w:val="17B94B33"/>
    <w:multiLevelType w:val="multilevel"/>
    <w:tmpl w:val="322AE4F8"/>
    <w:lvl w:ilvl="0">
      <w:start w:val="1"/>
      <w:numFmt w:val="decimal"/>
      <w:suff w:val="space"/>
      <w:lvlText w:val="%1."/>
      <w:lvlJc w:val="left"/>
      <w:pPr>
        <w:ind w:left="0" w:firstLine="1134"/>
      </w:pPr>
      <w:rPr>
        <w:rFonts w:hint="default"/>
        <w:b w:val="0"/>
      </w:rPr>
    </w:lvl>
    <w:lvl w:ilvl="1">
      <w:start w:val="1"/>
      <w:numFmt w:val="decimal"/>
      <w:isLgl/>
      <w:suff w:val="space"/>
      <w:lvlText w:val="%1.%2."/>
      <w:lvlJc w:val="left"/>
      <w:pPr>
        <w:ind w:left="0" w:firstLine="1134"/>
      </w:pPr>
      <w:rPr>
        <w:rFonts w:hint="default"/>
        <w:b w:val="0"/>
      </w:rPr>
    </w:lvl>
    <w:lvl w:ilvl="2">
      <w:start w:val="1"/>
      <w:numFmt w:val="decimal"/>
      <w:isLgl/>
      <w:lvlText w:val="%1.%2.%3."/>
      <w:lvlJc w:val="left"/>
      <w:pPr>
        <w:ind w:left="0" w:firstLine="1134"/>
      </w:pPr>
      <w:rPr>
        <w:rFonts w:hint="default"/>
        <w:b w:val="0"/>
      </w:rPr>
    </w:lvl>
    <w:lvl w:ilvl="3">
      <w:start w:val="1"/>
      <w:numFmt w:val="decimal"/>
      <w:isLgl/>
      <w:lvlText w:val="%1.%2.%3.%4."/>
      <w:lvlJc w:val="left"/>
      <w:pPr>
        <w:ind w:left="0" w:firstLine="1134"/>
      </w:pPr>
      <w:rPr>
        <w:rFonts w:hint="default"/>
        <w:b w:val="0"/>
      </w:rPr>
    </w:lvl>
    <w:lvl w:ilvl="4">
      <w:start w:val="1"/>
      <w:numFmt w:val="decimal"/>
      <w:isLgl/>
      <w:lvlText w:val="%1.%2.%3.%4.%5."/>
      <w:lvlJc w:val="left"/>
      <w:pPr>
        <w:ind w:left="0" w:firstLine="1134"/>
      </w:pPr>
      <w:rPr>
        <w:rFonts w:hint="default"/>
        <w:b w:val="0"/>
      </w:rPr>
    </w:lvl>
    <w:lvl w:ilvl="5">
      <w:start w:val="1"/>
      <w:numFmt w:val="decimal"/>
      <w:isLgl/>
      <w:lvlText w:val="%1.%2.%3.%4.%5.%6."/>
      <w:lvlJc w:val="left"/>
      <w:pPr>
        <w:ind w:left="0" w:firstLine="1134"/>
      </w:pPr>
      <w:rPr>
        <w:rFonts w:hint="default"/>
        <w:b w:val="0"/>
      </w:rPr>
    </w:lvl>
    <w:lvl w:ilvl="6">
      <w:start w:val="1"/>
      <w:numFmt w:val="decimal"/>
      <w:isLgl/>
      <w:lvlText w:val="%1.%2.%3.%4.%5.%6.%7."/>
      <w:lvlJc w:val="left"/>
      <w:pPr>
        <w:ind w:left="0" w:firstLine="1134"/>
      </w:pPr>
      <w:rPr>
        <w:rFonts w:hint="default"/>
        <w:b w:val="0"/>
      </w:rPr>
    </w:lvl>
    <w:lvl w:ilvl="7">
      <w:start w:val="1"/>
      <w:numFmt w:val="decimal"/>
      <w:isLgl/>
      <w:lvlText w:val="%1.%2.%3.%4.%5.%6.%7.%8."/>
      <w:lvlJc w:val="left"/>
      <w:pPr>
        <w:ind w:left="0" w:firstLine="1134"/>
      </w:pPr>
      <w:rPr>
        <w:rFonts w:hint="default"/>
        <w:b w:val="0"/>
      </w:rPr>
    </w:lvl>
    <w:lvl w:ilvl="8">
      <w:start w:val="1"/>
      <w:numFmt w:val="decimal"/>
      <w:isLgl/>
      <w:lvlText w:val="%1.%2.%3.%4.%5.%6.%7.%8.%9."/>
      <w:lvlJc w:val="left"/>
      <w:pPr>
        <w:ind w:left="0" w:firstLine="1134"/>
      </w:pPr>
      <w:rPr>
        <w:rFonts w:hint="default"/>
        <w:b w:val="0"/>
      </w:rPr>
    </w:lvl>
  </w:abstractNum>
  <w:abstractNum w:abstractNumId="2" w15:restartNumberingAfterBreak="0">
    <w:nsid w:val="36CB557B"/>
    <w:multiLevelType w:val="multilevel"/>
    <w:tmpl w:val="322AE4F8"/>
    <w:lvl w:ilvl="0">
      <w:start w:val="1"/>
      <w:numFmt w:val="decimal"/>
      <w:suff w:val="space"/>
      <w:lvlText w:val="%1."/>
      <w:lvlJc w:val="left"/>
      <w:pPr>
        <w:ind w:left="0" w:firstLine="1134"/>
      </w:pPr>
      <w:rPr>
        <w:rFonts w:hint="default"/>
        <w:b w:val="0"/>
      </w:rPr>
    </w:lvl>
    <w:lvl w:ilvl="1">
      <w:start w:val="1"/>
      <w:numFmt w:val="decimal"/>
      <w:isLgl/>
      <w:suff w:val="space"/>
      <w:lvlText w:val="%1.%2."/>
      <w:lvlJc w:val="left"/>
      <w:pPr>
        <w:ind w:left="0" w:firstLine="1134"/>
      </w:pPr>
      <w:rPr>
        <w:rFonts w:hint="default"/>
        <w:b w:val="0"/>
      </w:rPr>
    </w:lvl>
    <w:lvl w:ilvl="2">
      <w:start w:val="1"/>
      <w:numFmt w:val="decimal"/>
      <w:isLgl/>
      <w:lvlText w:val="%1.%2.%3."/>
      <w:lvlJc w:val="left"/>
      <w:pPr>
        <w:ind w:left="0" w:firstLine="1134"/>
      </w:pPr>
      <w:rPr>
        <w:rFonts w:hint="default"/>
        <w:b w:val="0"/>
      </w:rPr>
    </w:lvl>
    <w:lvl w:ilvl="3">
      <w:start w:val="1"/>
      <w:numFmt w:val="decimal"/>
      <w:isLgl/>
      <w:lvlText w:val="%1.%2.%3.%4."/>
      <w:lvlJc w:val="left"/>
      <w:pPr>
        <w:ind w:left="0" w:firstLine="1134"/>
      </w:pPr>
      <w:rPr>
        <w:rFonts w:hint="default"/>
        <w:b w:val="0"/>
      </w:rPr>
    </w:lvl>
    <w:lvl w:ilvl="4">
      <w:start w:val="1"/>
      <w:numFmt w:val="decimal"/>
      <w:isLgl/>
      <w:lvlText w:val="%1.%2.%3.%4.%5."/>
      <w:lvlJc w:val="left"/>
      <w:pPr>
        <w:ind w:left="0" w:firstLine="1134"/>
      </w:pPr>
      <w:rPr>
        <w:rFonts w:hint="default"/>
        <w:b w:val="0"/>
      </w:rPr>
    </w:lvl>
    <w:lvl w:ilvl="5">
      <w:start w:val="1"/>
      <w:numFmt w:val="decimal"/>
      <w:isLgl/>
      <w:lvlText w:val="%1.%2.%3.%4.%5.%6."/>
      <w:lvlJc w:val="left"/>
      <w:pPr>
        <w:ind w:left="0" w:firstLine="1134"/>
      </w:pPr>
      <w:rPr>
        <w:rFonts w:hint="default"/>
        <w:b w:val="0"/>
      </w:rPr>
    </w:lvl>
    <w:lvl w:ilvl="6">
      <w:start w:val="1"/>
      <w:numFmt w:val="decimal"/>
      <w:isLgl/>
      <w:lvlText w:val="%1.%2.%3.%4.%5.%6.%7."/>
      <w:lvlJc w:val="left"/>
      <w:pPr>
        <w:ind w:left="0" w:firstLine="1134"/>
      </w:pPr>
      <w:rPr>
        <w:rFonts w:hint="default"/>
        <w:b w:val="0"/>
      </w:rPr>
    </w:lvl>
    <w:lvl w:ilvl="7">
      <w:start w:val="1"/>
      <w:numFmt w:val="decimal"/>
      <w:isLgl/>
      <w:lvlText w:val="%1.%2.%3.%4.%5.%6.%7.%8."/>
      <w:lvlJc w:val="left"/>
      <w:pPr>
        <w:ind w:left="0" w:firstLine="1134"/>
      </w:pPr>
      <w:rPr>
        <w:rFonts w:hint="default"/>
        <w:b w:val="0"/>
      </w:rPr>
    </w:lvl>
    <w:lvl w:ilvl="8">
      <w:start w:val="1"/>
      <w:numFmt w:val="decimal"/>
      <w:isLgl/>
      <w:lvlText w:val="%1.%2.%3.%4.%5.%6.%7.%8.%9."/>
      <w:lvlJc w:val="left"/>
      <w:pPr>
        <w:ind w:left="0" w:firstLine="1134"/>
      </w:pPr>
      <w:rPr>
        <w:rFonts w:hint="default"/>
        <w:b w:val="0"/>
      </w:rPr>
    </w:lvl>
  </w:abstractNum>
  <w:abstractNum w:abstractNumId="3" w15:restartNumberingAfterBreak="0">
    <w:nsid w:val="408450DC"/>
    <w:multiLevelType w:val="multilevel"/>
    <w:tmpl w:val="B11E3912"/>
    <w:lvl w:ilvl="0">
      <w:start w:val="1"/>
      <w:numFmt w:val="decimal"/>
      <w:suff w:val="space"/>
      <w:lvlText w:val="%1."/>
      <w:lvlJc w:val="left"/>
      <w:pPr>
        <w:ind w:left="0" w:firstLine="1134"/>
      </w:pPr>
      <w:rPr>
        <w:rFonts w:hint="default"/>
        <w:b w:val="0"/>
      </w:rPr>
    </w:lvl>
    <w:lvl w:ilvl="1">
      <w:start w:val="1"/>
      <w:numFmt w:val="decimal"/>
      <w:isLgl/>
      <w:suff w:val="space"/>
      <w:lvlText w:val="%2."/>
      <w:lvlJc w:val="left"/>
      <w:pPr>
        <w:ind w:left="0" w:firstLine="1134"/>
      </w:pPr>
      <w:rPr>
        <w:rFonts w:ascii="Times New Roman" w:eastAsia="Times New Roman" w:hAnsi="Times New Roman" w:cs="Times New Roman"/>
        <w:b w:val="0"/>
      </w:rPr>
    </w:lvl>
    <w:lvl w:ilvl="2">
      <w:start w:val="1"/>
      <w:numFmt w:val="decimal"/>
      <w:isLgl/>
      <w:lvlText w:val="%1.%2.%3."/>
      <w:lvlJc w:val="left"/>
      <w:pPr>
        <w:ind w:left="0" w:firstLine="1134"/>
      </w:pPr>
      <w:rPr>
        <w:rFonts w:hint="default"/>
        <w:b w:val="0"/>
      </w:rPr>
    </w:lvl>
    <w:lvl w:ilvl="3">
      <w:start w:val="1"/>
      <w:numFmt w:val="decimal"/>
      <w:isLgl/>
      <w:lvlText w:val="%1.%2.%3.%4."/>
      <w:lvlJc w:val="left"/>
      <w:pPr>
        <w:ind w:left="0" w:firstLine="1134"/>
      </w:pPr>
      <w:rPr>
        <w:rFonts w:hint="default"/>
        <w:b w:val="0"/>
      </w:rPr>
    </w:lvl>
    <w:lvl w:ilvl="4">
      <w:start w:val="1"/>
      <w:numFmt w:val="decimal"/>
      <w:isLgl/>
      <w:lvlText w:val="%1.%2.%3.%4.%5."/>
      <w:lvlJc w:val="left"/>
      <w:pPr>
        <w:ind w:left="0" w:firstLine="1134"/>
      </w:pPr>
      <w:rPr>
        <w:rFonts w:hint="default"/>
        <w:b w:val="0"/>
      </w:rPr>
    </w:lvl>
    <w:lvl w:ilvl="5">
      <w:start w:val="1"/>
      <w:numFmt w:val="decimal"/>
      <w:isLgl/>
      <w:lvlText w:val="%1.%2.%3.%4.%5.%6."/>
      <w:lvlJc w:val="left"/>
      <w:pPr>
        <w:ind w:left="0" w:firstLine="1134"/>
      </w:pPr>
      <w:rPr>
        <w:rFonts w:hint="default"/>
        <w:b w:val="0"/>
      </w:rPr>
    </w:lvl>
    <w:lvl w:ilvl="6">
      <w:start w:val="1"/>
      <w:numFmt w:val="decimal"/>
      <w:isLgl/>
      <w:lvlText w:val="%1.%2.%3.%4.%5.%6.%7."/>
      <w:lvlJc w:val="left"/>
      <w:pPr>
        <w:ind w:left="0" w:firstLine="1134"/>
      </w:pPr>
      <w:rPr>
        <w:rFonts w:hint="default"/>
        <w:b w:val="0"/>
      </w:rPr>
    </w:lvl>
    <w:lvl w:ilvl="7">
      <w:start w:val="1"/>
      <w:numFmt w:val="decimal"/>
      <w:isLgl/>
      <w:lvlText w:val="%1.%2.%3.%4.%5.%6.%7.%8."/>
      <w:lvlJc w:val="left"/>
      <w:pPr>
        <w:ind w:left="0" w:firstLine="1134"/>
      </w:pPr>
      <w:rPr>
        <w:rFonts w:hint="default"/>
        <w:b w:val="0"/>
      </w:rPr>
    </w:lvl>
    <w:lvl w:ilvl="8">
      <w:start w:val="1"/>
      <w:numFmt w:val="decimal"/>
      <w:isLgl/>
      <w:lvlText w:val="%1.%2.%3.%4.%5.%6.%7.%8.%9."/>
      <w:lvlJc w:val="left"/>
      <w:pPr>
        <w:ind w:left="0" w:firstLine="1134"/>
      </w:pPr>
      <w:rPr>
        <w:rFonts w:hint="default"/>
        <w:b w:val="0"/>
      </w:rPr>
    </w:lvl>
  </w:abstractNum>
  <w:abstractNum w:abstractNumId="4" w15:restartNumberingAfterBreak="0">
    <w:nsid w:val="44BB0D82"/>
    <w:multiLevelType w:val="multilevel"/>
    <w:tmpl w:val="322AE4F8"/>
    <w:lvl w:ilvl="0">
      <w:start w:val="1"/>
      <w:numFmt w:val="decimal"/>
      <w:suff w:val="space"/>
      <w:lvlText w:val="%1."/>
      <w:lvlJc w:val="left"/>
      <w:pPr>
        <w:ind w:left="0" w:firstLine="1134"/>
      </w:pPr>
      <w:rPr>
        <w:rFonts w:hint="default"/>
        <w:b w:val="0"/>
      </w:rPr>
    </w:lvl>
    <w:lvl w:ilvl="1">
      <w:start w:val="1"/>
      <w:numFmt w:val="decimal"/>
      <w:isLgl/>
      <w:suff w:val="space"/>
      <w:lvlText w:val="%1.%2."/>
      <w:lvlJc w:val="left"/>
      <w:pPr>
        <w:ind w:left="0" w:firstLine="1134"/>
      </w:pPr>
      <w:rPr>
        <w:rFonts w:hint="default"/>
        <w:b w:val="0"/>
      </w:rPr>
    </w:lvl>
    <w:lvl w:ilvl="2">
      <w:start w:val="1"/>
      <w:numFmt w:val="decimal"/>
      <w:isLgl/>
      <w:lvlText w:val="%1.%2.%3."/>
      <w:lvlJc w:val="left"/>
      <w:pPr>
        <w:ind w:left="0" w:firstLine="1134"/>
      </w:pPr>
      <w:rPr>
        <w:rFonts w:hint="default"/>
        <w:b w:val="0"/>
      </w:rPr>
    </w:lvl>
    <w:lvl w:ilvl="3">
      <w:start w:val="1"/>
      <w:numFmt w:val="decimal"/>
      <w:isLgl/>
      <w:lvlText w:val="%1.%2.%3.%4."/>
      <w:lvlJc w:val="left"/>
      <w:pPr>
        <w:ind w:left="0" w:firstLine="1134"/>
      </w:pPr>
      <w:rPr>
        <w:rFonts w:hint="default"/>
        <w:b w:val="0"/>
      </w:rPr>
    </w:lvl>
    <w:lvl w:ilvl="4">
      <w:start w:val="1"/>
      <w:numFmt w:val="decimal"/>
      <w:isLgl/>
      <w:lvlText w:val="%1.%2.%3.%4.%5."/>
      <w:lvlJc w:val="left"/>
      <w:pPr>
        <w:ind w:left="0" w:firstLine="1134"/>
      </w:pPr>
      <w:rPr>
        <w:rFonts w:hint="default"/>
        <w:b w:val="0"/>
      </w:rPr>
    </w:lvl>
    <w:lvl w:ilvl="5">
      <w:start w:val="1"/>
      <w:numFmt w:val="decimal"/>
      <w:isLgl/>
      <w:lvlText w:val="%1.%2.%3.%4.%5.%6."/>
      <w:lvlJc w:val="left"/>
      <w:pPr>
        <w:ind w:left="0" w:firstLine="1134"/>
      </w:pPr>
      <w:rPr>
        <w:rFonts w:hint="default"/>
        <w:b w:val="0"/>
      </w:rPr>
    </w:lvl>
    <w:lvl w:ilvl="6">
      <w:start w:val="1"/>
      <w:numFmt w:val="decimal"/>
      <w:isLgl/>
      <w:lvlText w:val="%1.%2.%3.%4.%5.%6.%7."/>
      <w:lvlJc w:val="left"/>
      <w:pPr>
        <w:ind w:left="0" w:firstLine="1134"/>
      </w:pPr>
      <w:rPr>
        <w:rFonts w:hint="default"/>
        <w:b w:val="0"/>
      </w:rPr>
    </w:lvl>
    <w:lvl w:ilvl="7">
      <w:start w:val="1"/>
      <w:numFmt w:val="decimal"/>
      <w:isLgl/>
      <w:lvlText w:val="%1.%2.%3.%4.%5.%6.%7.%8."/>
      <w:lvlJc w:val="left"/>
      <w:pPr>
        <w:ind w:left="0" w:firstLine="1134"/>
      </w:pPr>
      <w:rPr>
        <w:rFonts w:hint="default"/>
        <w:b w:val="0"/>
      </w:rPr>
    </w:lvl>
    <w:lvl w:ilvl="8">
      <w:start w:val="1"/>
      <w:numFmt w:val="decimal"/>
      <w:isLgl/>
      <w:lvlText w:val="%1.%2.%3.%4.%5.%6.%7.%8.%9."/>
      <w:lvlJc w:val="left"/>
      <w:pPr>
        <w:ind w:left="0" w:firstLine="1134"/>
      </w:pPr>
      <w:rPr>
        <w:rFonts w:hint="default"/>
        <w:b w:val="0"/>
      </w:rPr>
    </w:lvl>
  </w:abstractNum>
  <w:abstractNum w:abstractNumId="5" w15:restartNumberingAfterBreak="0">
    <w:nsid w:val="4E7D5C08"/>
    <w:multiLevelType w:val="multilevel"/>
    <w:tmpl w:val="B5A647A6"/>
    <w:lvl w:ilvl="0">
      <w:start w:val="1"/>
      <w:numFmt w:val="decimal"/>
      <w:lvlText w:val="%1."/>
      <w:lvlJc w:val="left"/>
      <w:pPr>
        <w:ind w:left="480" w:hanging="480"/>
      </w:pPr>
      <w:rPr>
        <w:rFonts w:cs="Calibri" w:hint="default"/>
        <w:color w:val="auto"/>
      </w:rPr>
    </w:lvl>
    <w:lvl w:ilvl="1">
      <w:start w:val="12"/>
      <w:numFmt w:val="decimal"/>
      <w:lvlText w:val="%1.%2."/>
      <w:lvlJc w:val="left"/>
      <w:pPr>
        <w:ind w:left="1473" w:hanging="480"/>
      </w:pPr>
      <w:rPr>
        <w:rFonts w:cs="Calibri" w:hint="default"/>
        <w:color w:val="auto"/>
      </w:rPr>
    </w:lvl>
    <w:lvl w:ilvl="2">
      <w:start w:val="1"/>
      <w:numFmt w:val="decimalZero"/>
      <w:lvlText w:val="%1.%2.%3."/>
      <w:lvlJc w:val="left"/>
      <w:pPr>
        <w:ind w:left="2760" w:hanging="720"/>
      </w:pPr>
      <w:rPr>
        <w:rFonts w:cs="Calibri" w:hint="default"/>
        <w:color w:val="auto"/>
      </w:rPr>
    </w:lvl>
    <w:lvl w:ilvl="3">
      <w:start w:val="1"/>
      <w:numFmt w:val="decimal"/>
      <w:lvlText w:val="%1.%2.%3.%4."/>
      <w:lvlJc w:val="left"/>
      <w:pPr>
        <w:ind w:left="3780" w:hanging="720"/>
      </w:pPr>
      <w:rPr>
        <w:rFonts w:cs="Calibri" w:hint="default"/>
        <w:color w:val="auto"/>
      </w:rPr>
    </w:lvl>
    <w:lvl w:ilvl="4">
      <w:start w:val="1"/>
      <w:numFmt w:val="decimal"/>
      <w:lvlText w:val="%1.%2.%3.%4.%5."/>
      <w:lvlJc w:val="left"/>
      <w:pPr>
        <w:ind w:left="5160" w:hanging="1080"/>
      </w:pPr>
      <w:rPr>
        <w:rFonts w:cs="Calibri" w:hint="default"/>
        <w:color w:val="auto"/>
      </w:rPr>
    </w:lvl>
    <w:lvl w:ilvl="5">
      <w:start w:val="1"/>
      <w:numFmt w:val="decimal"/>
      <w:lvlText w:val="%1.%2.%3.%4.%5.%6."/>
      <w:lvlJc w:val="left"/>
      <w:pPr>
        <w:ind w:left="6180" w:hanging="1080"/>
      </w:pPr>
      <w:rPr>
        <w:rFonts w:cs="Calibri" w:hint="default"/>
        <w:color w:val="auto"/>
      </w:rPr>
    </w:lvl>
    <w:lvl w:ilvl="6">
      <w:start w:val="1"/>
      <w:numFmt w:val="decimal"/>
      <w:lvlText w:val="%1.%2.%3.%4.%5.%6.%7."/>
      <w:lvlJc w:val="left"/>
      <w:pPr>
        <w:ind w:left="7560" w:hanging="1440"/>
      </w:pPr>
      <w:rPr>
        <w:rFonts w:cs="Calibri" w:hint="default"/>
        <w:color w:val="auto"/>
      </w:rPr>
    </w:lvl>
    <w:lvl w:ilvl="7">
      <w:start w:val="1"/>
      <w:numFmt w:val="decimal"/>
      <w:lvlText w:val="%1.%2.%3.%4.%5.%6.%7.%8."/>
      <w:lvlJc w:val="left"/>
      <w:pPr>
        <w:ind w:left="8580" w:hanging="1440"/>
      </w:pPr>
      <w:rPr>
        <w:rFonts w:cs="Calibri" w:hint="default"/>
        <w:color w:val="auto"/>
      </w:rPr>
    </w:lvl>
    <w:lvl w:ilvl="8">
      <w:start w:val="1"/>
      <w:numFmt w:val="decimal"/>
      <w:lvlText w:val="%1.%2.%3.%4.%5.%6.%7.%8.%9."/>
      <w:lvlJc w:val="left"/>
      <w:pPr>
        <w:ind w:left="9960" w:hanging="1800"/>
      </w:pPr>
      <w:rPr>
        <w:rFonts w:cs="Calibri" w:hint="default"/>
        <w:color w:val="auto"/>
      </w:rPr>
    </w:lvl>
  </w:abstractNum>
  <w:abstractNum w:abstractNumId="6" w15:restartNumberingAfterBreak="0">
    <w:nsid w:val="59FA26AE"/>
    <w:multiLevelType w:val="multilevel"/>
    <w:tmpl w:val="322AE4F8"/>
    <w:lvl w:ilvl="0">
      <w:start w:val="1"/>
      <w:numFmt w:val="decimal"/>
      <w:suff w:val="space"/>
      <w:lvlText w:val="%1."/>
      <w:lvlJc w:val="left"/>
      <w:pPr>
        <w:ind w:left="-709" w:firstLine="1134"/>
      </w:pPr>
      <w:rPr>
        <w:rFonts w:hint="default"/>
        <w:b w:val="0"/>
      </w:rPr>
    </w:lvl>
    <w:lvl w:ilvl="1">
      <w:start w:val="1"/>
      <w:numFmt w:val="decimal"/>
      <w:isLgl/>
      <w:suff w:val="space"/>
      <w:lvlText w:val="%1.%2."/>
      <w:lvlJc w:val="left"/>
      <w:pPr>
        <w:ind w:left="0" w:firstLine="1134"/>
      </w:pPr>
      <w:rPr>
        <w:rFonts w:hint="default"/>
        <w:b w:val="0"/>
      </w:rPr>
    </w:lvl>
    <w:lvl w:ilvl="2">
      <w:start w:val="1"/>
      <w:numFmt w:val="decimal"/>
      <w:isLgl/>
      <w:lvlText w:val="%1.%2.%3."/>
      <w:lvlJc w:val="left"/>
      <w:pPr>
        <w:ind w:left="0" w:firstLine="1134"/>
      </w:pPr>
      <w:rPr>
        <w:rFonts w:hint="default"/>
        <w:b w:val="0"/>
      </w:rPr>
    </w:lvl>
    <w:lvl w:ilvl="3">
      <w:start w:val="1"/>
      <w:numFmt w:val="decimal"/>
      <w:isLgl/>
      <w:lvlText w:val="%1.%2.%3.%4."/>
      <w:lvlJc w:val="left"/>
      <w:pPr>
        <w:ind w:left="0" w:firstLine="1134"/>
      </w:pPr>
      <w:rPr>
        <w:rFonts w:hint="default"/>
        <w:b w:val="0"/>
      </w:rPr>
    </w:lvl>
    <w:lvl w:ilvl="4">
      <w:start w:val="1"/>
      <w:numFmt w:val="decimal"/>
      <w:isLgl/>
      <w:lvlText w:val="%1.%2.%3.%4.%5."/>
      <w:lvlJc w:val="left"/>
      <w:pPr>
        <w:ind w:left="0" w:firstLine="1134"/>
      </w:pPr>
      <w:rPr>
        <w:rFonts w:hint="default"/>
        <w:b w:val="0"/>
      </w:rPr>
    </w:lvl>
    <w:lvl w:ilvl="5">
      <w:start w:val="1"/>
      <w:numFmt w:val="decimal"/>
      <w:isLgl/>
      <w:lvlText w:val="%1.%2.%3.%4.%5.%6."/>
      <w:lvlJc w:val="left"/>
      <w:pPr>
        <w:ind w:left="0" w:firstLine="1134"/>
      </w:pPr>
      <w:rPr>
        <w:rFonts w:hint="default"/>
        <w:b w:val="0"/>
      </w:rPr>
    </w:lvl>
    <w:lvl w:ilvl="6">
      <w:start w:val="1"/>
      <w:numFmt w:val="decimal"/>
      <w:isLgl/>
      <w:lvlText w:val="%1.%2.%3.%4.%5.%6.%7."/>
      <w:lvlJc w:val="left"/>
      <w:pPr>
        <w:ind w:left="0" w:firstLine="1134"/>
      </w:pPr>
      <w:rPr>
        <w:rFonts w:hint="default"/>
        <w:b w:val="0"/>
      </w:rPr>
    </w:lvl>
    <w:lvl w:ilvl="7">
      <w:start w:val="1"/>
      <w:numFmt w:val="decimal"/>
      <w:isLgl/>
      <w:lvlText w:val="%1.%2.%3.%4.%5.%6.%7.%8."/>
      <w:lvlJc w:val="left"/>
      <w:pPr>
        <w:ind w:left="0" w:firstLine="1134"/>
      </w:pPr>
      <w:rPr>
        <w:rFonts w:hint="default"/>
        <w:b w:val="0"/>
      </w:rPr>
    </w:lvl>
    <w:lvl w:ilvl="8">
      <w:start w:val="1"/>
      <w:numFmt w:val="decimal"/>
      <w:isLgl/>
      <w:lvlText w:val="%1.%2.%3.%4.%5.%6.%7.%8.%9."/>
      <w:lvlJc w:val="left"/>
      <w:pPr>
        <w:ind w:left="0" w:firstLine="1134"/>
      </w:pPr>
      <w:rPr>
        <w:rFonts w:hint="default"/>
        <w:b w:val="0"/>
      </w:rPr>
    </w:lvl>
  </w:abstractNum>
  <w:num w:numId="1" w16cid:durableId="1365980974">
    <w:abstractNumId w:val="5"/>
  </w:num>
  <w:num w:numId="2" w16cid:durableId="2126583917">
    <w:abstractNumId w:val="6"/>
  </w:num>
  <w:num w:numId="3" w16cid:durableId="652102319">
    <w:abstractNumId w:val="1"/>
  </w:num>
  <w:num w:numId="4" w16cid:durableId="403575805">
    <w:abstractNumId w:val="2"/>
  </w:num>
  <w:num w:numId="5" w16cid:durableId="207495563">
    <w:abstractNumId w:val="0"/>
  </w:num>
  <w:num w:numId="6" w16cid:durableId="1819498198">
    <w:abstractNumId w:val="4"/>
  </w:num>
  <w:num w:numId="7" w16cid:durableId="11402234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B26"/>
    <w:rsid w:val="00013344"/>
    <w:rsid w:val="0004695C"/>
    <w:rsid w:val="000501FF"/>
    <w:rsid w:val="00082FBF"/>
    <w:rsid w:val="00091A81"/>
    <w:rsid w:val="00093253"/>
    <w:rsid w:val="000A733C"/>
    <w:rsid w:val="000D2CDC"/>
    <w:rsid w:val="000E7CB8"/>
    <w:rsid w:val="0012689B"/>
    <w:rsid w:val="00145DD4"/>
    <w:rsid w:val="001535CA"/>
    <w:rsid w:val="00162656"/>
    <w:rsid w:val="00162F96"/>
    <w:rsid w:val="00196F79"/>
    <w:rsid w:val="001A6EE2"/>
    <w:rsid w:val="001B02B4"/>
    <w:rsid w:val="001C251B"/>
    <w:rsid w:val="001F24CB"/>
    <w:rsid w:val="00205A1A"/>
    <w:rsid w:val="0021572E"/>
    <w:rsid w:val="0022264C"/>
    <w:rsid w:val="00247DBF"/>
    <w:rsid w:val="002844A3"/>
    <w:rsid w:val="00286E8F"/>
    <w:rsid w:val="002B3F05"/>
    <w:rsid w:val="002B6ED8"/>
    <w:rsid w:val="002D1E0B"/>
    <w:rsid w:val="002F1AA0"/>
    <w:rsid w:val="002F3579"/>
    <w:rsid w:val="00323506"/>
    <w:rsid w:val="00325D9B"/>
    <w:rsid w:val="003520E8"/>
    <w:rsid w:val="003529ED"/>
    <w:rsid w:val="0037044E"/>
    <w:rsid w:val="00370EFC"/>
    <w:rsid w:val="00382393"/>
    <w:rsid w:val="00391C1C"/>
    <w:rsid w:val="0039549E"/>
    <w:rsid w:val="003C1087"/>
    <w:rsid w:val="003C2550"/>
    <w:rsid w:val="003C4AC1"/>
    <w:rsid w:val="003D141E"/>
    <w:rsid w:val="003E2DCE"/>
    <w:rsid w:val="003E404C"/>
    <w:rsid w:val="003E447E"/>
    <w:rsid w:val="00403ACD"/>
    <w:rsid w:val="0040460C"/>
    <w:rsid w:val="0043509F"/>
    <w:rsid w:val="004437EF"/>
    <w:rsid w:val="00483299"/>
    <w:rsid w:val="00485F82"/>
    <w:rsid w:val="00496331"/>
    <w:rsid w:val="00496532"/>
    <w:rsid w:val="004A3B3E"/>
    <w:rsid w:val="004A4EEB"/>
    <w:rsid w:val="004A78B4"/>
    <w:rsid w:val="004D1581"/>
    <w:rsid w:val="004E1A16"/>
    <w:rsid w:val="004E503E"/>
    <w:rsid w:val="004E6880"/>
    <w:rsid w:val="004F38C7"/>
    <w:rsid w:val="004F5A1B"/>
    <w:rsid w:val="00504E38"/>
    <w:rsid w:val="0053783A"/>
    <w:rsid w:val="00541E6B"/>
    <w:rsid w:val="00552D05"/>
    <w:rsid w:val="00562B67"/>
    <w:rsid w:val="005662A1"/>
    <w:rsid w:val="00574927"/>
    <w:rsid w:val="00585FE0"/>
    <w:rsid w:val="00596542"/>
    <w:rsid w:val="005A1757"/>
    <w:rsid w:val="005A344C"/>
    <w:rsid w:val="005A3661"/>
    <w:rsid w:val="005A432D"/>
    <w:rsid w:val="005A5832"/>
    <w:rsid w:val="005B7A1D"/>
    <w:rsid w:val="005E386B"/>
    <w:rsid w:val="005F0023"/>
    <w:rsid w:val="005F167A"/>
    <w:rsid w:val="005F5B23"/>
    <w:rsid w:val="00601190"/>
    <w:rsid w:val="00602F2D"/>
    <w:rsid w:val="006041EC"/>
    <w:rsid w:val="00614209"/>
    <w:rsid w:val="00627118"/>
    <w:rsid w:val="0064476C"/>
    <w:rsid w:val="0065364E"/>
    <w:rsid w:val="006651F4"/>
    <w:rsid w:val="00673FD1"/>
    <w:rsid w:val="006C3700"/>
    <w:rsid w:val="006E6965"/>
    <w:rsid w:val="006F3E6E"/>
    <w:rsid w:val="0070308D"/>
    <w:rsid w:val="00704B99"/>
    <w:rsid w:val="007101C9"/>
    <w:rsid w:val="007101CE"/>
    <w:rsid w:val="0075375B"/>
    <w:rsid w:val="00765A7C"/>
    <w:rsid w:val="007736AD"/>
    <w:rsid w:val="00782FF0"/>
    <w:rsid w:val="007865FB"/>
    <w:rsid w:val="007D1BB4"/>
    <w:rsid w:val="007E21D2"/>
    <w:rsid w:val="007F50F8"/>
    <w:rsid w:val="00801D7B"/>
    <w:rsid w:val="008055CD"/>
    <w:rsid w:val="0084594E"/>
    <w:rsid w:val="008461C1"/>
    <w:rsid w:val="00860085"/>
    <w:rsid w:val="00863258"/>
    <w:rsid w:val="008905B4"/>
    <w:rsid w:val="00896AD4"/>
    <w:rsid w:val="008A23F8"/>
    <w:rsid w:val="008B78AB"/>
    <w:rsid w:val="008C72B6"/>
    <w:rsid w:val="008F7EBB"/>
    <w:rsid w:val="00902D21"/>
    <w:rsid w:val="00903FF1"/>
    <w:rsid w:val="0096072C"/>
    <w:rsid w:val="00983615"/>
    <w:rsid w:val="009A0002"/>
    <w:rsid w:val="009C2702"/>
    <w:rsid w:val="009C76E9"/>
    <w:rsid w:val="009D051C"/>
    <w:rsid w:val="009E04DF"/>
    <w:rsid w:val="009E0DA1"/>
    <w:rsid w:val="009E2298"/>
    <w:rsid w:val="009E77C3"/>
    <w:rsid w:val="009F66E8"/>
    <w:rsid w:val="00A10867"/>
    <w:rsid w:val="00A15D82"/>
    <w:rsid w:val="00A27728"/>
    <w:rsid w:val="00A35759"/>
    <w:rsid w:val="00A555B2"/>
    <w:rsid w:val="00A73738"/>
    <w:rsid w:val="00A73B24"/>
    <w:rsid w:val="00A900C8"/>
    <w:rsid w:val="00AB50DA"/>
    <w:rsid w:val="00AC3DED"/>
    <w:rsid w:val="00AE58B8"/>
    <w:rsid w:val="00AF1967"/>
    <w:rsid w:val="00B03FC9"/>
    <w:rsid w:val="00B05B7D"/>
    <w:rsid w:val="00B3264E"/>
    <w:rsid w:val="00B350EB"/>
    <w:rsid w:val="00B459D4"/>
    <w:rsid w:val="00B45EDF"/>
    <w:rsid w:val="00B63490"/>
    <w:rsid w:val="00B655E1"/>
    <w:rsid w:val="00B908D9"/>
    <w:rsid w:val="00B91054"/>
    <w:rsid w:val="00BA520F"/>
    <w:rsid w:val="00BC577E"/>
    <w:rsid w:val="00BE4A04"/>
    <w:rsid w:val="00BE61CB"/>
    <w:rsid w:val="00C343DD"/>
    <w:rsid w:val="00C418AB"/>
    <w:rsid w:val="00C76434"/>
    <w:rsid w:val="00C96F83"/>
    <w:rsid w:val="00CA0F0A"/>
    <w:rsid w:val="00CB06E2"/>
    <w:rsid w:val="00CC41B4"/>
    <w:rsid w:val="00CD4E92"/>
    <w:rsid w:val="00D164E6"/>
    <w:rsid w:val="00D30758"/>
    <w:rsid w:val="00D32895"/>
    <w:rsid w:val="00D42C16"/>
    <w:rsid w:val="00D81B04"/>
    <w:rsid w:val="00D92F06"/>
    <w:rsid w:val="00DB0F9A"/>
    <w:rsid w:val="00DB23AB"/>
    <w:rsid w:val="00DB7159"/>
    <w:rsid w:val="00DC0689"/>
    <w:rsid w:val="00DC23C7"/>
    <w:rsid w:val="00DD3BE0"/>
    <w:rsid w:val="00DF2E34"/>
    <w:rsid w:val="00DF4019"/>
    <w:rsid w:val="00DF4228"/>
    <w:rsid w:val="00E201E3"/>
    <w:rsid w:val="00E2114A"/>
    <w:rsid w:val="00E4072E"/>
    <w:rsid w:val="00E43968"/>
    <w:rsid w:val="00E637EC"/>
    <w:rsid w:val="00E67FA9"/>
    <w:rsid w:val="00E97691"/>
    <w:rsid w:val="00EA176D"/>
    <w:rsid w:val="00EC28DE"/>
    <w:rsid w:val="00EE1B68"/>
    <w:rsid w:val="00F003FB"/>
    <w:rsid w:val="00F1623F"/>
    <w:rsid w:val="00F22667"/>
    <w:rsid w:val="00F24A32"/>
    <w:rsid w:val="00F24EF7"/>
    <w:rsid w:val="00F43D42"/>
    <w:rsid w:val="00F51967"/>
    <w:rsid w:val="00F77588"/>
    <w:rsid w:val="00FA203D"/>
    <w:rsid w:val="00FA46F9"/>
    <w:rsid w:val="00FA4DC1"/>
    <w:rsid w:val="00FB1580"/>
    <w:rsid w:val="00FB3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8F7EBB"/>
    <w:pPr>
      <w:spacing w:before="100" w:beforeAutospacing="1" w:after="100" w:afterAutospacing="1"/>
    </w:pPr>
    <w:rPr>
      <w:szCs w:val="24"/>
      <w:lang w:eastAsia="lt-LT"/>
    </w:rPr>
  </w:style>
  <w:style w:type="character" w:styleId="Komentaronuoroda">
    <w:name w:val="annotation reference"/>
    <w:basedOn w:val="Numatytasispastraiposriftas"/>
    <w:semiHidden/>
    <w:unhideWhenUsed/>
    <w:rsid w:val="007736AD"/>
    <w:rPr>
      <w:sz w:val="16"/>
      <w:szCs w:val="16"/>
    </w:rPr>
  </w:style>
  <w:style w:type="paragraph" w:styleId="Komentarotekstas">
    <w:name w:val="annotation text"/>
    <w:basedOn w:val="prastasis"/>
    <w:link w:val="KomentarotekstasDiagrama"/>
    <w:unhideWhenUsed/>
    <w:rsid w:val="007736AD"/>
    <w:rPr>
      <w:sz w:val="20"/>
    </w:rPr>
  </w:style>
  <w:style w:type="character" w:customStyle="1" w:styleId="KomentarotekstasDiagrama">
    <w:name w:val="Komentaro tekstas Diagrama"/>
    <w:basedOn w:val="Numatytasispastraiposriftas"/>
    <w:link w:val="Komentarotekstas"/>
    <w:rsid w:val="007736AD"/>
    <w:rPr>
      <w:sz w:val="20"/>
    </w:rPr>
  </w:style>
  <w:style w:type="paragraph" w:styleId="Komentarotema">
    <w:name w:val="annotation subject"/>
    <w:basedOn w:val="Komentarotekstas"/>
    <w:next w:val="Komentarotekstas"/>
    <w:link w:val="KomentarotemaDiagrama"/>
    <w:semiHidden/>
    <w:unhideWhenUsed/>
    <w:rsid w:val="007736AD"/>
    <w:rPr>
      <w:b/>
      <w:bCs/>
    </w:rPr>
  </w:style>
  <w:style w:type="character" w:customStyle="1" w:styleId="KomentarotemaDiagrama">
    <w:name w:val="Komentaro tema Diagrama"/>
    <w:basedOn w:val="KomentarotekstasDiagrama"/>
    <w:link w:val="Komentarotema"/>
    <w:semiHidden/>
    <w:rsid w:val="007736AD"/>
    <w:rPr>
      <w:b/>
      <w:bCs/>
      <w:sz w:val="20"/>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l"/>
    <w:basedOn w:val="prastasis"/>
    <w:link w:val="SraopastraipaDiagrama"/>
    <w:uiPriority w:val="34"/>
    <w:qFormat/>
    <w:rsid w:val="0037044E"/>
    <w:pPr>
      <w:ind w:left="720"/>
      <w:contextualSpacing/>
    </w:pPr>
    <w:rPr>
      <w:lang w:val="x-no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37044E"/>
    <w:rPr>
      <w:lang w:val="x-none"/>
    </w:rPr>
  </w:style>
  <w:style w:type="character" w:customStyle="1" w:styleId="ui-provider">
    <w:name w:val="ui-provider"/>
    <w:basedOn w:val="Numatytasispastraiposriftas"/>
    <w:rsid w:val="0037044E"/>
  </w:style>
  <w:style w:type="character" w:styleId="Hipersaitas">
    <w:name w:val="Hyperlink"/>
    <w:basedOn w:val="Numatytasispastraiposriftas"/>
    <w:uiPriority w:val="99"/>
    <w:unhideWhenUsed/>
    <w:rsid w:val="00541E6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25106">
      <w:bodyDiv w:val="1"/>
      <w:marLeft w:val="0"/>
      <w:marRight w:val="0"/>
      <w:marTop w:val="0"/>
      <w:marBottom w:val="0"/>
      <w:divBdr>
        <w:top w:val="none" w:sz="0" w:space="0" w:color="auto"/>
        <w:left w:val="none" w:sz="0" w:space="0" w:color="auto"/>
        <w:bottom w:val="none" w:sz="0" w:space="0" w:color="auto"/>
        <w:right w:val="none" w:sz="0" w:space="0" w:color="auto"/>
      </w:divBdr>
    </w:div>
    <w:div w:id="224418276">
      <w:bodyDiv w:val="1"/>
      <w:marLeft w:val="0"/>
      <w:marRight w:val="0"/>
      <w:marTop w:val="0"/>
      <w:marBottom w:val="0"/>
      <w:divBdr>
        <w:top w:val="none" w:sz="0" w:space="0" w:color="auto"/>
        <w:left w:val="none" w:sz="0" w:space="0" w:color="auto"/>
        <w:bottom w:val="none" w:sz="0" w:space="0" w:color="auto"/>
        <w:right w:val="none" w:sz="0" w:space="0" w:color="auto"/>
      </w:divBdr>
    </w:div>
    <w:div w:id="328100928">
      <w:bodyDiv w:val="1"/>
      <w:marLeft w:val="0"/>
      <w:marRight w:val="0"/>
      <w:marTop w:val="0"/>
      <w:marBottom w:val="0"/>
      <w:divBdr>
        <w:top w:val="none" w:sz="0" w:space="0" w:color="auto"/>
        <w:left w:val="none" w:sz="0" w:space="0" w:color="auto"/>
        <w:bottom w:val="none" w:sz="0" w:space="0" w:color="auto"/>
        <w:right w:val="none" w:sz="0" w:space="0" w:color="auto"/>
      </w:divBdr>
    </w:div>
    <w:div w:id="78265562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61300144">
      <w:bodyDiv w:val="1"/>
      <w:marLeft w:val="0"/>
      <w:marRight w:val="0"/>
      <w:marTop w:val="0"/>
      <w:marBottom w:val="0"/>
      <w:divBdr>
        <w:top w:val="none" w:sz="0" w:space="0" w:color="auto"/>
        <w:left w:val="none" w:sz="0" w:space="0" w:color="auto"/>
        <w:bottom w:val="none" w:sz="0" w:space="0" w:color="auto"/>
        <w:right w:val="none" w:sz="0" w:space="0" w:color="auto"/>
      </w:divBdr>
    </w:div>
    <w:div w:id="1163157482">
      <w:bodyDiv w:val="1"/>
      <w:marLeft w:val="0"/>
      <w:marRight w:val="0"/>
      <w:marTop w:val="0"/>
      <w:marBottom w:val="0"/>
      <w:divBdr>
        <w:top w:val="none" w:sz="0" w:space="0" w:color="auto"/>
        <w:left w:val="none" w:sz="0" w:space="0" w:color="auto"/>
        <w:bottom w:val="none" w:sz="0" w:space="0" w:color="auto"/>
        <w:right w:val="none" w:sz="0" w:space="0" w:color="auto"/>
      </w:divBdr>
    </w:div>
    <w:div w:id="1252739736">
      <w:bodyDiv w:val="1"/>
      <w:marLeft w:val="0"/>
      <w:marRight w:val="0"/>
      <w:marTop w:val="0"/>
      <w:marBottom w:val="0"/>
      <w:divBdr>
        <w:top w:val="none" w:sz="0" w:space="0" w:color="auto"/>
        <w:left w:val="none" w:sz="0" w:space="0" w:color="auto"/>
        <w:bottom w:val="none" w:sz="0" w:space="0" w:color="auto"/>
        <w:right w:val="none" w:sz="0" w:space="0" w:color="auto"/>
      </w:divBdr>
    </w:div>
    <w:div w:id="1386875990">
      <w:bodyDiv w:val="1"/>
      <w:marLeft w:val="0"/>
      <w:marRight w:val="0"/>
      <w:marTop w:val="0"/>
      <w:marBottom w:val="0"/>
      <w:divBdr>
        <w:top w:val="none" w:sz="0" w:space="0" w:color="auto"/>
        <w:left w:val="none" w:sz="0" w:space="0" w:color="auto"/>
        <w:bottom w:val="none" w:sz="0" w:space="0" w:color="auto"/>
        <w:right w:val="none" w:sz="0" w:space="0" w:color="auto"/>
      </w:divBdr>
    </w:div>
    <w:div w:id="1449661042">
      <w:bodyDiv w:val="1"/>
      <w:marLeft w:val="0"/>
      <w:marRight w:val="0"/>
      <w:marTop w:val="0"/>
      <w:marBottom w:val="0"/>
      <w:divBdr>
        <w:top w:val="none" w:sz="0" w:space="0" w:color="auto"/>
        <w:left w:val="none" w:sz="0" w:space="0" w:color="auto"/>
        <w:bottom w:val="none" w:sz="0" w:space="0" w:color="auto"/>
        <w:right w:val="none" w:sz="0" w:space="0" w:color="auto"/>
      </w:divBdr>
    </w:div>
    <w:div w:id="1459254459">
      <w:bodyDiv w:val="1"/>
      <w:marLeft w:val="0"/>
      <w:marRight w:val="0"/>
      <w:marTop w:val="0"/>
      <w:marBottom w:val="0"/>
      <w:divBdr>
        <w:top w:val="none" w:sz="0" w:space="0" w:color="auto"/>
        <w:left w:val="none" w:sz="0" w:space="0" w:color="auto"/>
        <w:bottom w:val="none" w:sz="0" w:space="0" w:color="auto"/>
        <w:right w:val="none" w:sz="0" w:space="0" w:color="auto"/>
      </w:divBdr>
    </w:div>
    <w:div w:id="1460879239">
      <w:bodyDiv w:val="1"/>
      <w:marLeft w:val="0"/>
      <w:marRight w:val="0"/>
      <w:marTop w:val="0"/>
      <w:marBottom w:val="0"/>
      <w:divBdr>
        <w:top w:val="none" w:sz="0" w:space="0" w:color="auto"/>
        <w:left w:val="none" w:sz="0" w:space="0" w:color="auto"/>
        <w:bottom w:val="none" w:sz="0" w:space="0" w:color="auto"/>
        <w:right w:val="none" w:sz="0" w:space="0" w:color="auto"/>
      </w:divBdr>
    </w:div>
    <w:div w:id="1527450210">
      <w:bodyDiv w:val="1"/>
      <w:marLeft w:val="0"/>
      <w:marRight w:val="0"/>
      <w:marTop w:val="0"/>
      <w:marBottom w:val="0"/>
      <w:divBdr>
        <w:top w:val="none" w:sz="0" w:space="0" w:color="auto"/>
        <w:left w:val="none" w:sz="0" w:space="0" w:color="auto"/>
        <w:bottom w:val="none" w:sz="0" w:space="0" w:color="auto"/>
        <w:right w:val="none" w:sz="0" w:space="0" w:color="auto"/>
      </w:divBdr>
    </w:div>
    <w:div w:id="1564952201">
      <w:bodyDiv w:val="1"/>
      <w:marLeft w:val="0"/>
      <w:marRight w:val="0"/>
      <w:marTop w:val="0"/>
      <w:marBottom w:val="0"/>
      <w:divBdr>
        <w:top w:val="none" w:sz="0" w:space="0" w:color="auto"/>
        <w:left w:val="none" w:sz="0" w:space="0" w:color="auto"/>
        <w:bottom w:val="none" w:sz="0" w:space="0" w:color="auto"/>
        <w:right w:val="none" w:sz="0" w:space="0" w:color="auto"/>
      </w:divBdr>
    </w:div>
    <w:div w:id="1827820152">
      <w:bodyDiv w:val="1"/>
      <w:marLeft w:val="0"/>
      <w:marRight w:val="0"/>
      <w:marTop w:val="0"/>
      <w:marBottom w:val="0"/>
      <w:divBdr>
        <w:top w:val="none" w:sz="0" w:space="0" w:color="auto"/>
        <w:left w:val="none" w:sz="0" w:space="0" w:color="auto"/>
        <w:bottom w:val="none" w:sz="0" w:space="0" w:color="auto"/>
        <w:right w:val="none" w:sz="0" w:space="0" w:color="auto"/>
      </w:divBdr>
    </w:div>
    <w:div w:id="2029864849">
      <w:bodyDiv w:val="1"/>
      <w:marLeft w:val="0"/>
      <w:marRight w:val="0"/>
      <w:marTop w:val="0"/>
      <w:marBottom w:val="0"/>
      <w:divBdr>
        <w:top w:val="none" w:sz="0" w:space="0" w:color="auto"/>
        <w:left w:val="none" w:sz="0" w:space="0" w:color="auto"/>
        <w:bottom w:val="none" w:sz="0" w:space="0" w:color="auto"/>
        <w:right w:val="none" w:sz="0" w:space="0" w:color="auto"/>
      </w:divBdr>
    </w:div>
    <w:div w:id="2065179517">
      <w:bodyDiv w:val="1"/>
      <w:marLeft w:val="0"/>
      <w:marRight w:val="0"/>
      <w:marTop w:val="0"/>
      <w:marBottom w:val="0"/>
      <w:divBdr>
        <w:top w:val="none" w:sz="0" w:space="0" w:color="auto"/>
        <w:left w:val="none" w:sz="0" w:space="0" w:color="auto"/>
        <w:bottom w:val="none" w:sz="0" w:space="0" w:color="auto"/>
        <w:right w:val="none" w:sz="0" w:space="0" w:color="auto"/>
      </w:divBdr>
    </w:div>
    <w:div w:id="2106220978">
      <w:bodyDiv w:val="1"/>
      <w:marLeft w:val="0"/>
      <w:marRight w:val="0"/>
      <w:marTop w:val="0"/>
      <w:marBottom w:val="0"/>
      <w:divBdr>
        <w:top w:val="none" w:sz="0" w:space="0" w:color="auto"/>
        <w:left w:val="none" w:sz="0" w:space="0" w:color="auto"/>
        <w:bottom w:val="none" w:sz="0" w:space="0" w:color="auto"/>
        <w:right w:val="none" w:sz="0" w:space="0" w:color="auto"/>
      </w:divBdr>
    </w:div>
    <w:div w:id="213184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aldas.martinkus@ignalin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35</Pages>
  <Words>65245</Words>
  <Characters>37191</Characters>
  <Application>Microsoft Office Word</Application>
  <DocSecurity>0</DocSecurity>
  <Lines>309</Lines>
  <Paragraphs>204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102232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Donata Jankovičienė</cp:lastModifiedBy>
  <cp:revision>13</cp:revision>
  <dcterms:created xsi:type="dcterms:W3CDTF">2025-01-23T12:58:00Z</dcterms:created>
  <dcterms:modified xsi:type="dcterms:W3CDTF">2025-02-05T07:48:00Z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